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41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536"/>
        <w:gridCol w:w="5880"/>
      </w:tblGrid>
      <w:tr w:rsidR="00EE6FEF" w:rsidRPr="00EE6FEF" w:rsidTr="00CA07DA">
        <w:tc>
          <w:tcPr>
            <w:tcW w:w="4536" w:type="dxa"/>
          </w:tcPr>
          <w:p w:rsidR="003839A0" w:rsidRPr="00EE6FEF" w:rsidRDefault="003839A0" w:rsidP="00CA07DA">
            <w:pPr>
              <w:jc w:val="center"/>
              <w:rPr>
                <w:rFonts w:ascii="Times New Roman" w:hAnsi="Times New Roman"/>
                <w:color w:val="7030A0"/>
                <w:sz w:val="24"/>
                <w:szCs w:val="24"/>
              </w:rPr>
            </w:pPr>
            <w:r w:rsidRPr="00EE6FEF">
              <w:rPr>
                <w:rFonts w:ascii="Times New Roman" w:hAnsi="Times New Roman"/>
                <w:color w:val="7030A0"/>
                <w:sz w:val="24"/>
                <w:szCs w:val="24"/>
              </w:rPr>
              <w:t xml:space="preserve">TRƯỜNG CAO ĐẲNG KỸ THUẬT </w:t>
            </w:r>
          </w:p>
          <w:p w:rsidR="003839A0" w:rsidRPr="00EE6FEF" w:rsidRDefault="003839A0" w:rsidP="00CA07DA">
            <w:pPr>
              <w:jc w:val="center"/>
              <w:rPr>
                <w:rFonts w:ascii="Times New Roman" w:hAnsi="Times New Roman"/>
                <w:color w:val="7030A0"/>
                <w:sz w:val="24"/>
                <w:szCs w:val="24"/>
              </w:rPr>
            </w:pPr>
            <w:r w:rsidRPr="00EE6FEF">
              <w:rPr>
                <w:rFonts w:ascii="Times New Roman" w:hAnsi="Times New Roman"/>
                <w:color w:val="7030A0"/>
                <w:sz w:val="24"/>
                <w:szCs w:val="24"/>
              </w:rPr>
              <w:t>LÝ TỰ TRỌNG TP.HỒ CHÍ MINH</w:t>
            </w:r>
          </w:p>
          <w:p w:rsidR="003839A0" w:rsidRPr="00EE6FEF" w:rsidRDefault="003839A0" w:rsidP="00CA07DA">
            <w:pPr>
              <w:jc w:val="center"/>
              <w:rPr>
                <w:rFonts w:ascii="Times New Roman" w:hAnsi="Times New Roman"/>
                <w:i/>
                <w:iCs/>
                <w:color w:val="7030A0"/>
                <w:sz w:val="24"/>
                <w:szCs w:val="24"/>
              </w:rPr>
            </w:pPr>
            <w:r w:rsidRPr="00EE6FEF">
              <w:rPr>
                <w:rFonts w:ascii="Times New Roman" w:hAnsi="Times New Roman"/>
                <w:i/>
                <w:iCs/>
                <w:noProof/>
                <w:color w:val="7030A0"/>
                <w:sz w:val="24"/>
                <w:szCs w:val="24"/>
              </w:rPr>
              <mc:AlternateContent>
                <mc:Choice Requires="wps">
                  <w:drawing>
                    <wp:anchor distT="0" distB="0" distL="114300" distR="114300" simplePos="0" relativeHeight="251659264" behindDoc="0" locked="0" layoutInCell="1" allowOverlap="1" wp14:anchorId="0B86C58E" wp14:editId="4C55937B">
                      <wp:simplePos x="0" y="0"/>
                      <wp:positionH relativeFrom="column">
                        <wp:posOffset>995525</wp:posOffset>
                      </wp:positionH>
                      <wp:positionV relativeFrom="paragraph">
                        <wp:posOffset>243948</wp:posOffset>
                      </wp:positionV>
                      <wp:extent cx="724829" cy="0"/>
                      <wp:effectExtent l="0" t="0" r="18415"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482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C07206" id="_x0000_t32" coordsize="21600,21600" o:spt="32" o:oned="t" path="m,l21600,21600e" filled="f">
                      <v:path arrowok="t" fillok="f" o:connecttype="none"/>
                      <o:lock v:ext="edit" shapetype="t"/>
                    </v:shapetype>
                    <v:shape id="AutoShape 2" o:spid="_x0000_s1026" type="#_x0000_t32" style="position:absolute;margin-left:78.4pt;margin-top:19.2pt;width:57.05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zjbJAIAAEQEAAAOAAAAZHJzL2Uyb0RvYy54bWysU9uO2yAQfa/Uf0C8J77U2U2sOKuVnbQP&#10;222k3X4AARyjYkBA4kRV/70DuTTbvlRV/YAHZuZwZuYwfzj0Eu25dUKrCmfjFCOuqGZCbSv89XU1&#10;mmLkPFGMSK14hY/c4YfF+3fzwZQ8152WjFsEIMqVg6lw570pk8TRjvfEjbXhCpyttj3xsLXbhFky&#10;AHovkzxN75JBW2asptw5OG1OTryI+G3Lqf/Sto57JCsM3HxcbVw3YU0Wc1JuLTGdoGca5B9Y9EQo&#10;uPQK1RBP0M6KP6B6Qa12uvVjqvtEt62gPNYA1WTpb9W8dMTwWAs0x5lrm9z/g6XP+7VFglW4wEiR&#10;Hkb0uPM63ozy0J7BuBKiarW2oUB6UC/mSdNvDildd0RteQx+PRrIzUJG8iYlbJyBSzbDZ80ghgB+&#10;7NWhtT1qpTCfQmIAh36gQxzO8TocfvCIwuF9XkzzGUb04kpIGRBCnrHOf+S6R8GosPOWiG3na60U&#10;KEDbEzrZPzkf+P1KCMlKr4SUUQhSoaHCs0k+iXScloIFZwhzdruppUV7EqQUv1gseG7DrN4pFsE6&#10;TtjybHsi5MmGy6UKeFAX0DlbJ618n6Wz5XQ5LUZFfrccFWnTjB5XdTG6W2X3k+ZDU9dN9iNQy4qy&#10;E4xxFdhddJsVf6eL8ws6Ke6q3GsbkrfosV9A9vKPpOOIw1RP+thodlzby+hBqjH4/KzCW7jdg337&#10;+Bc/AQAA//8DAFBLAwQUAAYACAAAACEAWGE6wd0AAAAJAQAADwAAAGRycy9kb3ducmV2LnhtbEyP&#10;wU7DMBBE70j8g7VI3KhDKWlI41QICcQBRaLA3Y2XJCVeh9hN0r/vVj3AcXZGM2+z9WRbMWDvG0cK&#10;bmcRCKTSmYYqBZ8fzzcJCB80Gd06QgUH9LDOLy8ynRo30jsOm1AJLiGfagV1CF0qpS9rtNrPXIfE&#10;3rfrrQ4s+0qaXo9cbls5j6JYWt0QL9S6w6cay5/N3ir4peXhayGHZFcUIX55fasIi1Gp66vpcQUi&#10;4BT+wnDCZ3TImWnr9mS8aFnfx4weFNwlCxAcmC+jBxDb80Hmmfz/QX4EAAD//wMAUEsBAi0AFAAG&#10;AAgAAAAhALaDOJL+AAAA4QEAABMAAAAAAAAAAAAAAAAAAAAAAFtDb250ZW50X1R5cGVzXS54bWxQ&#10;SwECLQAUAAYACAAAACEAOP0h/9YAAACUAQAACwAAAAAAAAAAAAAAAAAvAQAAX3JlbHMvLnJlbHNQ&#10;SwECLQAUAAYACAAAACEAed842yQCAABEBAAADgAAAAAAAAAAAAAAAAAuAgAAZHJzL2Uyb0RvYy54&#10;bWxQSwECLQAUAAYACAAAACEAWGE6wd0AAAAJAQAADwAAAAAAAAAAAAAAAAB+BAAAZHJzL2Rvd25y&#10;ZXYueG1sUEsFBgAAAAAEAAQA8wAAAIgFAAAAAA==&#10;"/>
                  </w:pict>
                </mc:Fallback>
              </mc:AlternateContent>
            </w:r>
            <w:r w:rsidRPr="00EE6FEF">
              <w:rPr>
                <w:rFonts w:ascii="Times New Roman" w:hAnsi="Times New Roman"/>
                <w:b/>
                <w:color w:val="7030A0"/>
                <w:sz w:val="24"/>
                <w:szCs w:val="24"/>
              </w:rPr>
              <w:t>TRUNG TÂM TT - TV</w:t>
            </w:r>
          </w:p>
        </w:tc>
        <w:tc>
          <w:tcPr>
            <w:tcW w:w="5880" w:type="dxa"/>
          </w:tcPr>
          <w:p w:rsidR="003839A0" w:rsidRPr="00EE6FEF" w:rsidRDefault="003839A0" w:rsidP="00CA07DA">
            <w:pPr>
              <w:tabs>
                <w:tab w:val="left" w:pos="945"/>
              </w:tabs>
              <w:spacing w:after="120"/>
              <w:jc w:val="center"/>
              <w:rPr>
                <w:rFonts w:ascii="Times New Roman" w:hAnsi="Times New Roman"/>
                <w:b/>
                <w:color w:val="7030A0"/>
                <w:sz w:val="24"/>
                <w:szCs w:val="24"/>
              </w:rPr>
            </w:pPr>
            <w:r w:rsidRPr="00EE6FEF">
              <w:rPr>
                <w:rFonts w:ascii="Times New Roman" w:hAnsi="Times New Roman"/>
                <w:b/>
                <w:bCs/>
                <w:noProof/>
                <w:color w:val="7030A0"/>
                <w:sz w:val="24"/>
                <w:szCs w:val="24"/>
              </w:rPr>
              <mc:AlternateContent>
                <mc:Choice Requires="wps">
                  <w:drawing>
                    <wp:anchor distT="0" distB="0" distL="114300" distR="114300" simplePos="0" relativeHeight="251660288" behindDoc="0" locked="0" layoutInCell="1" allowOverlap="1" wp14:anchorId="0A07A6AF" wp14:editId="6292489C">
                      <wp:simplePos x="0" y="0"/>
                      <wp:positionH relativeFrom="column">
                        <wp:posOffset>803910</wp:posOffset>
                      </wp:positionH>
                      <wp:positionV relativeFrom="paragraph">
                        <wp:posOffset>417830</wp:posOffset>
                      </wp:positionV>
                      <wp:extent cx="1981200" cy="0"/>
                      <wp:effectExtent l="13335" t="8255" r="5715" b="1079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81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7BC70F" id="AutoShape 3" o:spid="_x0000_s1026" type="#_x0000_t32" style="position:absolute;margin-left:63.3pt;margin-top:32.9pt;width:156pt;height:0;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ohrJAIAAEUEAAAOAAAAZHJzL2Uyb0RvYy54bWysU02P2yAQvVfqf0DcE8eJkyZWnNXKTtrD&#10;dhtptz+AALZRMSAgcaKq/70D+Wi2vVRVfcADM/N4M/NYPhw7iQ7cOqFVgdPhCCOuqGZCNQX++roZ&#10;zDFynihGpFa8wCfu8MPq/btlb3I+1q2WjFsEIMrlvSlw673Jk8TRlnfEDbXhCpy1th3xsLVNwizp&#10;Ab2TyXg0miW9tsxYTblzcFqdnXgV8euaU/+lrh33SBYYuPm42rjuwpqsliRvLDGtoBca5B9YdEQo&#10;uPQGVRFP0N6KP6A6Qa12uvZDqrtE17WgPNYA1aSj36p5aYnhsRZojjO3Nrn/B0ufD1uLBCvwBCNF&#10;OhjR497reDOahPb0xuUQVaqtDQXSo3oxT5p+c0jpsiWq4TH49WQgNw0ZyZuUsHEGLtn1nzWDGAL4&#10;sVfH2naolsJ8CokBHPqBjnE4p9tw+NEjCofpYp7CxDGiV19C8gAREo11/iPXHQpGgZ23RDStL7VS&#10;IAFtz/Dk8OR8IPgrISQrvRFSRiVIhfoCL6bjaeTjtBQsOEOYs82ulBYdSNBS/GK14LkPs3qvWARr&#10;OWHri+2JkGcbLpcq4EFhQOdincXyfTFarOfreTbIxrP1IBtV1eBxU2aD2Sb9MK0mVVlW6Y9ALc3y&#10;VjDGVWB3FW6a/Z0wLk/oLLmbdG9tSN6ix34B2es/ko4zDmM9C2Sn2Wlrr7MHrcbgy7sKj+F+D/b9&#10;61/9BAAA//8DAFBLAwQUAAYACAAAACEA2TVVp9sAAAAJAQAADwAAAGRycy9kb3ducmV2LnhtbEyP&#10;wU7DMBBE70j8g7VI3KhDKW4U4lQICcQBRWqhdzdekkC8DrGbpH/PIg5wnNmn2Zl8M7tOjDiE1pOG&#10;60UCAqnytqVaw9vr41UKIkRD1nSeUMMJA2yK87PcZNZPtMVxF2vBIRQyo6GJsc+kDFWDzoSF75H4&#10;9u4HZyLLoZZ2MBOHu04uk0RJZ1riD43p8aHB6nN3dBq+aH3ar+SYfpRlVE/PLzVhOWl9eTHf34GI&#10;OMc/GH7qc3UouNPBH8kG0bFeKsWoBnXLExhY3aRsHH4NWeTy/4LiGwAA//8DAFBLAQItABQABgAI&#10;AAAAIQC2gziS/gAAAOEBAAATAAAAAAAAAAAAAAAAAAAAAABbQ29udGVudF9UeXBlc10ueG1sUEsB&#10;Ai0AFAAGAAgAAAAhADj9If/WAAAAlAEAAAsAAAAAAAAAAAAAAAAALwEAAF9yZWxzLy5yZWxzUEsB&#10;Ai0AFAAGAAgAAAAhAGjmiGskAgAARQQAAA4AAAAAAAAAAAAAAAAALgIAAGRycy9lMm9Eb2MueG1s&#10;UEsBAi0AFAAGAAgAAAAhANk1VafbAAAACQEAAA8AAAAAAAAAAAAAAAAAfgQAAGRycy9kb3ducmV2&#10;LnhtbFBLBQYAAAAABAAEAPMAAACGBQAAAAA=&#10;"/>
                  </w:pict>
                </mc:Fallback>
              </mc:AlternateContent>
            </w:r>
            <w:r w:rsidRPr="00EE6FEF">
              <w:rPr>
                <w:rFonts w:ascii="Times New Roman" w:hAnsi="Times New Roman"/>
                <w:b/>
                <w:bCs/>
                <w:color w:val="7030A0"/>
                <w:sz w:val="24"/>
                <w:szCs w:val="24"/>
              </w:rPr>
              <w:t>CỘNG HOÀ XÃ HỘI CHỦ NGHĨA VIỆT NAM</w:t>
            </w:r>
            <w:r w:rsidRPr="00EE6FEF">
              <w:rPr>
                <w:rFonts w:ascii="Times New Roman" w:hAnsi="Times New Roman"/>
                <w:b/>
                <w:bCs/>
                <w:color w:val="7030A0"/>
                <w:sz w:val="24"/>
                <w:szCs w:val="24"/>
              </w:rPr>
              <w:br/>
            </w:r>
            <w:r w:rsidRPr="00EE6FEF">
              <w:rPr>
                <w:rFonts w:ascii="Times New Roman" w:hAnsi="Times New Roman"/>
                <w:b/>
                <w:bCs/>
                <w:color w:val="7030A0"/>
                <w:sz w:val="26"/>
                <w:szCs w:val="24"/>
              </w:rPr>
              <w:t>Độc lập - Tự do - Hạnh phúc</w:t>
            </w:r>
            <w:r w:rsidRPr="00EE6FEF">
              <w:rPr>
                <w:rFonts w:ascii="Times New Roman" w:hAnsi="Times New Roman"/>
                <w:b/>
                <w:bCs/>
                <w:color w:val="7030A0"/>
                <w:sz w:val="24"/>
                <w:szCs w:val="24"/>
              </w:rPr>
              <w:br/>
            </w:r>
            <w:r w:rsidRPr="00EE6FEF">
              <w:rPr>
                <w:rFonts w:ascii="Times New Roman" w:hAnsi="Times New Roman"/>
                <w:b/>
                <w:color w:val="7030A0"/>
                <w:sz w:val="24"/>
                <w:szCs w:val="24"/>
              </w:rPr>
              <w:t xml:space="preserve">                        </w:t>
            </w:r>
          </w:p>
          <w:p w:rsidR="003839A0" w:rsidRPr="00EE6FEF" w:rsidRDefault="003839A0" w:rsidP="00CA07DA">
            <w:pPr>
              <w:tabs>
                <w:tab w:val="left" w:pos="945"/>
              </w:tabs>
              <w:spacing w:after="120"/>
              <w:jc w:val="center"/>
              <w:rPr>
                <w:rFonts w:ascii="Times New Roman" w:hAnsi="Times New Roman"/>
                <w:b/>
                <w:bCs/>
                <w:color w:val="7030A0"/>
                <w:sz w:val="24"/>
                <w:szCs w:val="24"/>
              </w:rPr>
            </w:pPr>
            <w:r w:rsidRPr="00EE6FEF">
              <w:rPr>
                <w:rFonts w:ascii="Times New Roman" w:hAnsi="Times New Roman"/>
                <w:b/>
                <w:color w:val="7030A0"/>
                <w:sz w:val="24"/>
                <w:szCs w:val="24"/>
              </w:rPr>
              <w:t xml:space="preserve">                                              </w:t>
            </w:r>
          </w:p>
        </w:tc>
      </w:tr>
    </w:tbl>
    <w:p w:rsidR="003839A0" w:rsidRPr="00EE6FEF" w:rsidRDefault="003839A0" w:rsidP="003839A0">
      <w:pPr>
        <w:spacing w:after="120"/>
        <w:jc w:val="center"/>
        <w:rPr>
          <w:rFonts w:ascii="Times New Roman" w:hAnsi="Times New Roman"/>
          <w:b/>
          <w:bCs/>
          <w:color w:val="7030A0"/>
        </w:rPr>
      </w:pPr>
      <w:r w:rsidRPr="00EE6FEF">
        <w:rPr>
          <w:rFonts w:ascii="Times New Roman" w:hAnsi="Times New Roman"/>
          <w:b/>
          <w:bCs/>
          <w:color w:val="7030A0"/>
        </w:rPr>
        <w:t>KẾ HOẠCH NĂM HỌC 201</w:t>
      </w:r>
      <w:r w:rsidR="000E1D2F" w:rsidRPr="00EE6FEF">
        <w:rPr>
          <w:rFonts w:ascii="Times New Roman" w:hAnsi="Times New Roman"/>
          <w:b/>
          <w:bCs/>
          <w:color w:val="7030A0"/>
        </w:rPr>
        <w:t>6</w:t>
      </w:r>
      <w:r w:rsidRPr="00EE6FEF">
        <w:rPr>
          <w:rFonts w:ascii="Times New Roman" w:hAnsi="Times New Roman"/>
          <w:b/>
          <w:bCs/>
          <w:color w:val="7030A0"/>
        </w:rPr>
        <w:t xml:space="preserve"> – 201</w:t>
      </w:r>
      <w:r w:rsidR="000E1D2F" w:rsidRPr="00EE6FEF">
        <w:rPr>
          <w:rFonts w:ascii="Times New Roman" w:hAnsi="Times New Roman"/>
          <w:b/>
          <w:bCs/>
          <w:color w:val="7030A0"/>
        </w:rPr>
        <w:t>7</w:t>
      </w:r>
    </w:p>
    <w:p w:rsidR="003839A0" w:rsidRPr="00EE6FEF" w:rsidRDefault="003839A0" w:rsidP="003839A0">
      <w:pPr>
        <w:spacing w:after="120"/>
        <w:rPr>
          <w:rFonts w:ascii="Times New Roman" w:hAnsi="Times New Roman"/>
          <w:b/>
          <w:bCs/>
          <w:color w:val="7030A0"/>
          <w:sz w:val="26"/>
          <w:szCs w:val="26"/>
        </w:rPr>
      </w:pPr>
    </w:p>
    <w:p w:rsidR="003839A0" w:rsidRPr="00EE6FEF" w:rsidRDefault="003839A0" w:rsidP="003839A0">
      <w:pPr>
        <w:jc w:val="center"/>
        <w:rPr>
          <w:rFonts w:ascii="Times New Roman" w:hAnsi="Times New Roman"/>
          <w:color w:val="7030A0"/>
          <w:sz w:val="27"/>
          <w:szCs w:val="27"/>
        </w:rPr>
      </w:pPr>
      <w:r w:rsidRPr="00EE6FEF">
        <w:rPr>
          <w:rFonts w:ascii="Times New Roman" w:hAnsi="Times New Roman"/>
          <w:b/>
          <w:bCs/>
          <w:color w:val="7030A0"/>
          <w:sz w:val="26"/>
          <w:szCs w:val="26"/>
        </w:rPr>
        <w:t>PHẦN 1</w:t>
      </w:r>
    </w:p>
    <w:p w:rsidR="003839A0" w:rsidRPr="00EE6FEF" w:rsidRDefault="003839A0" w:rsidP="003839A0">
      <w:pPr>
        <w:jc w:val="center"/>
        <w:rPr>
          <w:rFonts w:ascii="Times New Roman" w:hAnsi="Times New Roman"/>
          <w:color w:val="7030A0"/>
          <w:sz w:val="27"/>
          <w:szCs w:val="27"/>
        </w:rPr>
      </w:pPr>
      <w:r w:rsidRPr="00EE6FEF">
        <w:rPr>
          <w:rFonts w:ascii="Times New Roman" w:hAnsi="Times New Roman"/>
          <w:b/>
          <w:bCs/>
          <w:color w:val="7030A0"/>
          <w:sz w:val="26"/>
          <w:szCs w:val="26"/>
        </w:rPr>
        <w:t>BÁO CÁO TÌNH HÌNH THỰC HIỆN KẾ HOẠCH NĂM HỌC 201</w:t>
      </w:r>
      <w:r w:rsidR="00F068CF" w:rsidRPr="00EE6FEF">
        <w:rPr>
          <w:rFonts w:ascii="Times New Roman" w:hAnsi="Times New Roman"/>
          <w:b/>
          <w:bCs/>
          <w:color w:val="7030A0"/>
          <w:sz w:val="26"/>
          <w:szCs w:val="26"/>
        </w:rPr>
        <w:t>5</w:t>
      </w:r>
      <w:r w:rsidRPr="00EE6FEF">
        <w:rPr>
          <w:rFonts w:ascii="Times New Roman" w:hAnsi="Times New Roman"/>
          <w:b/>
          <w:bCs/>
          <w:color w:val="7030A0"/>
          <w:sz w:val="26"/>
          <w:szCs w:val="26"/>
        </w:rPr>
        <w:t xml:space="preserve"> – 201</w:t>
      </w:r>
      <w:r w:rsidR="00F068CF" w:rsidRPr="00EE6FEF">
        <w:rPr>
          <w:rFonts w:ascii="Times New Roman" w:hAnsi="Times New Roman"/>
          <w:b/>
          <w:bCs/>
          <w:color w:val="7030A0"/>
          <w:sz w:val="26"/>
          <w:szCs w:val="26"/>
        </w:rPr>
        <w:t>6</w:t>
      </w:r>
    </w:p>
    <w:p w:rsidR="003839A0" w:rsidRPr="00EE6FEF" w:rsidRDefault="003839A0" w:rsidP="003839A0">
      <w:pPr>
        <w:jc w:val="center"/>
        <w:rPr>
          <w:rFonts w:ascii="Times New Roman" w:hAnsi="Times New Roman"/>
          <w:color w:val="7030A0"/>
          <w:sz w:val="27"/>
          <w:szCs w:val="27"/>
        </w:rPr>
      </w:pPr>
      <w:r w:rsidRPr="00EE6FEF">
        <w:rPr>
          <w:rFonts w:ascii="Times New Roman" w:hAnsi="Times New Roman"/>
          <w:i/>
          <w:color w:val="7030A0"/>
          <w:sz w:val="26"/>
          <w:szCs w:val="26"/>
        </w:rPr>
        <w:t>(T</w:t>
      </w:r>
      <w:r w:rsidRPr="00EE6FEF">
        <w:rPr>
          <w:rFonts w:ascii="Times New Roman" w:hAnsi="Times New Roman"/>
          <w:i/>
          <w:iCs/>
          <w:color w:val="7030A0"/>
          <w:sz w:val="26"/>
          <w:szCs w:val="26"/>
        </w:rPr>
        <w:t>óm tắt những hoạt động chính năm học 201</w:t>
      </w:r>
      <w:r w:rsidR="00F068CF" w:rsidRPr="00EE6FEF">
        <w:rPr>
          <w:rFonts w:ascii="Times New Roman" w:hAnsi="Times New Roman"/>
          <w:i/>
          <w:iCs/>
          <w:color w:val="7030A0"/>
          <w:sz w:val="26"/>
          <w:szCs w:val="26"/>
        </w:rPr>
        <w:t>5</w:t>
      </w:r>
      <w:r w:rsidRPr="00EE6FEF">
        <w:rPr>
          <w:rFonts w:ascii="Times New Roman" w:hAnsi="Times New Roman"/>
          <w:i/>
          <w:iCs/>
          <w:color w:val="7030A0"/>
          <w:sz w:val="26"/>
          <w:szCs w:val="26"/>
        </w:rPr>
        <w:t xml:space="preserve"> – 201</w:t>
      </w:r>
      <w:r w:rsidR="00F068CF" w:rsidRPr="00EE6FEF">
        <w:rPr>
          <w:rFonts w:ascii="Times New Roman" w:hAnsi="Times New Roman"/>
          <w:i/>
          <w:iCs/>
          <w:color w:val="7030A0"/>
          <w:sz w:val="26"/>
          <w:szCs w:val="26"/>
        </w:rPr>
        <w:t>6</w:t>
      </w:r>
      <w:r w:rsidRPr="00EE6FEF">
        <w:rPr>
          <w:rFonts w:ascii="Times New Roman" w:hAnsi="Times New Roman"/>
          <w:color w:val="7030A0"/>
          <w:sz w:val="26"/>
          <w:szCs w:val="26"/>
        </w:rPr>
        <w:t>)</w:t>
      </w:r>
    </w:p>
    <w:p w:rsidR="003839A0" w:rsidRPr="00EE6FEF" w:rsidRDefault="003839A0" w:rsidP="003839A0">
      <w:pPr>
        <w:jc w:val="center"/>
        <w:rPr>
          <w:rFonts w:ascii="Times New Roman" w:hAnsi="Times New Roman"/>
          <w:color w:val="7030A0"/>
          <w:sz w:val="27"/>
          <w:szCs w:val="27"/>
        </w:rPr>
      </w:pPr>
    </w:p>
    <w:p w:rsidR="003839A0" w:rsidRPr="00EE6FEF" w:rsidRDefault="003839A0" w:rsidP="003839A0">
      <w:pPr>
        <w:rPr>
          <w:rFonts w:ascii="Times New Roman" w:hAnsi="Times New Roman"/>
          <w:color w:val="7030A0"/>
          <w:sz w:val="26"/>
          <w:szCs w:val="26"/>
        </w:rPr>
      </w:pPr>
      <w:r w:rsidRPr="00EE6FEF">
        <w:rPr>
          <w:rFonts w:ascii="Times New Roman" w:hAnsi="Times New Roman"/>
          <w:color w:val="7030A0"/>
          <w:sz w:val="26"/>
          <w:szCs w:val="26"/>
        </w:rPr>
        <w:t> </w:t>
      </w:r>
      <w:r w:rsidRPr="00EE6FEF">
        <w:rPr>
          <w:rFonts w:ascii="Times New Roman" w:hAnsi="Times New Roman"/>
          <w:b/>
          <w:bCs/>
          <w:color w:val="7030A0"/>
          <w:sz w:val="26"/>
          <w:szCs w:val="26"/>
        </w:rPr>
        <w:t>I.</w:t>
      </w:r>
      <w:r w:rsidRPr="00EE6FEF">
        <w:rPr>
          <w:rFonts w:ascii="Times New Roman" w:hAnsi="Times New Roman"/>
          <w:color w:val="7030A0"/>
          <w:sz w:val="26"/>
          <w:szCs w:val="26"/>
        </w:rPr>
        <w:t>      </w:t>
      </w:r>
      <w:r w:rsidRPr="00EE6FEF">
        <w:rPr>
          <w:rFonts w:ascii="Times New Roman" w:hAnsi="Times New Roman"/>
          <w:b/>
          <w:bCs/>
          <w:color w:val="7030A0"/>
          <w:sz w:val="26"/>
          <w:szCs w:val="26"/>
        </w:rPr>
        <w:t>TÌNH HÌNH CHUNG</w:t>
      </w:r>
    </w:p>
    <w:p w:rsidR="003839A0" w:rsidRPr="00EE6FEF" w:rsidRDefault="003839A0" w:rsidP="003839A0">
      <w:pPr>
        <w:numPr>
          <w:ilvl w:val="1"/>
          <w:numId w:val="1"/>
        </w:numPr>
        <w:tabs>
          <w:tab w:val="left" w:pos="1170"/>
        </w:tabs>
        <w:spacing w:before="120" w:after="120"/>
        <w:ind w:left="0" w:firstLine="540"/>
        <w:rPr>
          <w:rFonts w:ascii="Times New Roman" w:hAnsi="Times New Roman"/>
          <w:b/>
          <w:color w:val="7030A0"/>
          <w:sz w:val="26"/>
          <w:szCs w:val="26"/>
        </w:rPr>
      </w:pPr>
      <w:r w:rsidRPr="00EE6FEF">
        <w:rPr>
          <w:rFonts w:ascii="Times New Roman" w:hAnsi="Times New Roman"/>
          <w:b/>
          <w:color w:val="7030A0"/>
          <w:sz w:val="26"/>
          <w:szCs w:val="26"/>
        </w:rPr>
        <w:t>Thành công:</w:t>
      </w:r>
    </w:p>
    <w:p w:rsidR="001300DE" w:rsidRPr="00EE6FEF" w:rsidRDefault="003839A0" w:rsidP="001300DE">
      <w:pPr>
        <w:spacing w:line="360" w:lineRule="auto"/>
        <w:jc w:val="both"/>
        <w:rPr>
          <w:rFonts w:ascii="Times New Roman" w:hAnsi="Times New Roman"/>
          <w:bCs/>
          <w:color w:val="7030A0"/>
          <w:sz w:val="26"/>
          <w:szCs w:val="26"/>
        </w:rPr>
      </w:pPr>
      <w:r w:rsidRPr="00EE6FEF">
        <w:rPr>
          <w:rFonts w:ascii="Times New Roman" w:eastAsia="Calibri" w:hAnsi="Times New Roman"/>
          <w:color w:val="7030A0"/>
          <w:sz w:val="26"/>
          <w:szCs w:val="26"/>
        </w:rPr>
        <w:t xml:space="preserve">- </w:t>
      </w:r>
      <w:r w:rsidR="009C0028" w:rsidRPr="00EE6FEF">
        <w:rPr>
          <w:rFonts w:ascii="Times New Roman" w:eastAsia="Calibri" w:hAnsi="Times New Roman"/>
          <w:color w:val="7030A0"/>
          <w:sz w:val="26"/>
          <w:szCs w:val="26"/>
        </w:rPr>
        <w:t xml:space="preserve">Trung tâm Truyền thông - </w:t>
      </w:r>
      <w:r w:rsidR="009C0028" w:rsidRPr="00EE6FEF">
        <w:rPr>
          <w:rFonts w:ascii="Times New Roman" w:hAnsi="Times New Roman"/>
          <w:color w:val="7030A0"/>
          <w:sz w:val="26"/>
          <w:szCs w:val="26"/>
        </w:rPr>
        <w:t xml:space="preserve">Thư viện của trường </w:t>
      </w:r>
      <w:bookmarkStart w:id="0" w:name="_GoBack"/>
      <w:bookmarkEnd w:id="0"/>
      <w:r w:rsidR="009C0028" w:rsidRPr="00EE6FEF">
        <w:rPr>
          <w:rFonts w:ascii="Times New Roman" w:hAnsi="Times New Roman"/>
          <w:color w:val="7030A0"/>
          <w:sz w:val="26"/>
          <w:szCs w:val="26"/>
        </w:rPr>
        <w:t xml:space="preserve">được xây dựng trên một mặt bằng rộng 608 m², được trang bị cơ sở vật chất cơ bản phục vụ cho hoạt động nghiệp vụ, bao gồm: </w:t>
      </w:r>
      <w:r w:rsidR="001300DE" w:rsidRPr="00EE6FEF">
        <w:rPr>
          <w:rFonts w:ascii="Times New Roman" w:hAnsi="Times New Roman"/>
          <w:bCs/>
          <w:color w:val="7030A0"/>
          <w:sz w:val="26"/>
          <w:szCs w:val="26"/>
        </w:rPr>
        <w:t>01 phòng đọc</w:t>
      </w:r>
      <w:r w:rsidR="00A0239D" w:rsidRPr="00EE6FEF">
        <w:rPr>
          <w:rFonts w:ascii="Times New Roman" w:hAnsi="Times New Roman"/>
          <w:bCs/>
          <w:color w:val="7030A0"/>
          <w:sz w:val="26"/>
          <w:szCs w:val="26"/>
        </w:rPr>
        <w:t xml:space="preserve"> 360 m² dung lượng 220 chỗ ngồi;</w:t>
      </w:r>
      <w:r w:rsidR="001300DE" w:rsidRPr="00EE6FEF">
        <w:rPr>
          <w:rFonts w:ascii="Times New Roman" w:hAnsi="Times New Roman"/>
          <w:bCs/>
          <w:color w:val="7030A0"/>
          <w:sz w:val="26"/>
          <w:szCs w:val="26"/>
        </w:rPr>
        <w:t xml:space="preserve"> phòng photo in ấn diện tích 52 m² với 03 máy photo và 02 máy in màu; phòng nghiệp vụ diện tích 28 m²; kho sách diện tích 168 m² đang lưu hành </w:t>
      </w:r>
      <w:r w:rsidR="001300DE" w:rsidRPr="00EE6FEF">
        <w:rPr>
          <w:rFonts w:ascii="Times New Roman" w:hAnsi="Times New Roman"/>
          <w:bCs/>
          <w:color w:val="7030A0"/>
          <w:sz w:val="26"/>
          <w:szCs w:val="26"/>
          <w:shd w:val="clear" w:color="auto" w:fill="FFFFFF" w:themeFill="background1"/>
        </w:rPr>
        <w:t>4.367</w:t>
      </w:r>
      <w:r w:rsidR="001300DE" w:rsidRPr="00EE6FEF">
        <w:rPr>
          <w:rFonts w:ascii="Times New Roman" w:hAnsi="Times New Roman"/>
          <w:bCs/>
          <w:color w:val="7030A0"/>
          <w:sz w:val="26"/>
          <w:szCs w:val="26"/>
        </w:rPr>
        <w:t> đầu sách với </w:t>
      </w:r>
      <w:r w:rsidR="001300DE" w:rsidRPr="00EE6FEF">
        <w:rPr>
          <w:rFonts w:ascii="Times New Roman" w:hAnsi="Times New Roman"/>
          <w:bCs/>
          <w:color w:val="7030A0"/>
          <w:sz w:val="26"/>
          <w:szCs w:val="26"/>
          <w:shd w:val="clear" w:color="auto" w:fill="FFFFFF" w:themeFill="background1"/>
        </w:rPr>
        <w:t xml:space="preserve">25.520 </w:t>
      </w:r>
      <w:r w:rsidR="001300DE" w:rsidRPr="00EE6FEF">
        <w:rPr>
          <w:rFonts w:ascii="Times New Roman" w:hAnsi="Times New Roman"/>
          <w:bCs/>
          <w:color w:val="7030A0"/>
          <w:sz w:val="26"/>
          <w:szCs w:val="26"/>
        </w:rPr>
        <w:t>quyển sách, trong đó có:</w:t>
      </w:r>
    </w:p>
    <w:p w:rsidR="001300DE" w:rsidRPr="00EE6FEF" w:rsidRDefault="001300DE" w:rsidP="001300DE">
      <w:pPr>
        <w:spacing w:line="360" w:lineRule="auto"/>
        <w:jc w:val="both"/>
        <w:rPr>
          <w:rFonts w:ascii="Times New Roman" w:hAnsi="Times New Roman"/>
          <w:color w:val="7030A0"/>
          <w:sz w:val="26"/>
          <w:szCs w:val="26"/>
        </w:rPr>
      </w:pPr>
      <w:r w:rsidRPr="00EE6FEF">
        <w:rPr>
          <w:rFonts w:ascii="Times New Roman" w:hAnsi="Times New Roman"/>
          <w:bCs/>
          <w:color w:val="7030A0"/>
          <w:sz w:val="26"/>
          <w:szCs w:val="26"/>
        </w:rPr>
        <w:t>* 417 đầu sách với 2.662 quyển sách kỹ thuật chuyên ngành Công nghệ thông tin.</w:t>
      </w:r>
    </w:p>
    <w:p w:rsidR="001300DE" w:rsidRPr="00EE6FEF" w:rsidRDefault="001300DE" w:rsidP="001300DE">
      <w:pPr>
        <w:spacing w:line="360" w:lineRule="auto"/>
        <w:jc w:val="both"/>
        <w:rPr>
          <w:rFonts w:ascii="Times New Roman" w:hAnsi="Times New Roman"/>
          <w:color w:val="7030A0"/>
          <w:sz w:val="26"/>
          <w:szCs w:val="26"/>
        </w:rPr>
      </w:pPr>
      <w:r w:rsidRPr="00EE6FEF">
        <w:rPr>
          <w:rFonts w:ascii="Times New Roman" w:hAnsi="Times New Roman"/>
          <w:bCs/>
          <w:color w:val="7030A0"/>
          <w:sz w:val="26"/>
          <w:szCs w:val="26"/>
        </w:rPr>
        <w:t>* 343 đầu sách với 2.243 quyển sách kỹ thuật chuyên ngành Công nghệ Cơ khí.</w:t>
      </w:r>
    </w:p>
    <w:p w:rsidR="001300DE" w:rsidRPr="00EE6FEF" w:rsidRDefault="001300DE" w:rsidP="001300DE">
      <w:pPr>
        <w:spacing w:line="360" w:lineRule="auto"/>
        <w:jc w:val="both"/>
        <w:rPr>
          <w:rFonts w:ascii="Times New Roman" w:hAnsi="Times New Roman"/>
          <w:bCs/>
          <w:color w:val="7030A0"/>
          <w:sz w:val="26"/>
          <w:szCs w:val="26"/>
        </w:rPr>
      </w:pPr>
      <w:r w:rsidRPr="00EE6FEF">
        <w:rPr>
          <w:rFonts w:ascii="Times New Roman" w:hAnsi="Times New Roman"/>
          <w:bCs/>
          <w:color w:val="7030A0"/>
          <w:sz w:val="26"/>
          <w:szCs w:val="26"/>
        </w:rPr>
        <w:t>* 150 đầu sách với 784 quyển sách kỹ thuật chuyên ngành Công nghệ Động lực.</w:t>
      </w:r>
    </w:p>
    <w:p w:rsidR="001300DE" w:rsidRPr="00EE6FEF" w:rsidRDefault="001300DE" w:rsidP="001300DE">
      <w:pPr>
        <w:spacing w:line="360" w:lineRule="auto"/>
        <w:jc w:val="both"/>
        <w:rPr>
          <w:rFonts w:ascii="Times New Roman" w:hAnsi="Times New Roman"/>
          <w:bCs/>
          <w:color w:val="7030A0"/>
          <w:sz w:val="26"/>
          <w:szCs w:val="26"/>
        </w:rPr>
      </w:pPr>
      <w:r w:rsidRPr="00EE6FEF">
        <w:rPr>
          <w:rFonts w:ascii="Times New Roman" w:hAnsi="Times New Roman"/>
          <w:bCs/>
          <w:color w:val="7030A0"/>
          <w:sz w:val="26"/>
          <w:szCs w:val="26"/>
        </w:rPr>
        <w:t>* 92 đầu sách với 582 quyển sách kỹ thuật chuyên ngành Công nghệ Nhiệt lạnh.</w:t>
      </w:r>
    </w:p>
    <w:p w:rsidR="001300DE" w:rsidRPr="00EE6FEF" w:rsidRDefault="001300DE" w:rsidP="001300DE">
      <w:pPr>
        <w:spacing w:line="360" w:lineRule="auto"/>
        <w:jc w:val="both"/>
        <w:rPr>
          <w:rFonts w:ascii="Times New Roman" w:hAnsi="Times New Roman"/>
          <w:bCs/>
          <w:color w:val="7030A0"/>
          <w:sz w:val="26"/>
          <w:szCs w:val="26"/>
        </w:rPr>
      </w:pPr>
      <w:r w:rsidRPr="00EE6FEF">
        <w:rPr>
          <w:rFonts w:ascii="Times New Roman" w:hAnsi="Times New Roman"/>
          <w:bCs/>
          <w:color w:val="7030A0"/>
          <w:sz w:val="26"/>
          <w:szCs w:val="26"/>
        </w:rPr>
        <w:t>* 648 đầu sách với 3.710 quyển sách kỹ thuật chuyên ngành Công nghệ Điện – Điện tử.</w:t>
      </w:r>
    </w:p>
    <w:p w:rsidR="001300DE" w:rsidRPr="00EE6FEF" w:rsidRDefault="001300DE" w:rsidP="001300DE">
      <w:pPr>
        <w:spacing w:line="360" w:lineRule="auto"/>
        <w:jc w:val="both"/>
        <w:rPr>
          <w:rFonts w:ascii="Times New Roman" w:hAnsi="Times New Roman"/>
          <w:bCs/>
          <w:color w:val="7030A0"/>
          <w:sz w:val="26"/>
          <w:szCs w:val="26"/>
        </w:rPr>
      </w:pPr>
      <w:r w:rsidRPr="00EE6FEF">
        <w:rPr>
          <w:rFonts w:ascii="Times New Roman" w:hAnsi="Times New Roman"/>
          <w:bCs/>
          <w:color w:val="7030A0"/>
          <w:sz w:val="26"/>
          <w:szCs w:val="26"/>
        </w:rPr>
        <w:t>* 219 đầu sách với 902 quyển sách kỹ thuật chuyên ngành Công nghệ May Thời trang.</w:t>
      </w:r>
    </w:p>
    <w:p w:rsidR="001300DE" w:rsidRPr="00EE6FEF" w:rsidRDefault="001300DE" w:rsidP="001300DE">
      <w:pPr>
        <w:spacing w:line="360" w:lineRule="auto"/>
        <w:jc w:val="both"/>
        <w:rPr>
          <w:rFonts w:ascii="Times New Roman" w:hAnsi="Times New Roman"/>
          <w:bCs/>
          <w:color w:val="7030A0"/>
          <w:sz w:val="26"/>
          <w:szCs w:val="26"/>
        </w:rPr>
      </w:pPr>
      <w:r w:rsidRPr="00EE6FEF">
        <w:rPr>
          <w:rFonts w:ascii="Times New Roman" w:hAnsi="Times New Roman"/>
          <w:bCs/>
          <w:color w:val="7030A0"/>
          <w:sz w:val="26"/>
          <w:szCs w:val="26"/>
        </w:rPr>
        <w:t>* 315 đầu sách với 3.819 quyển sách chuyên ngành Lý Luận chính trị.</w:t>
      </w:r>
    </w:p>
    <w:p w:rsidR="001300DE" w:rsidRPr="00EE6FEF" w:rsidRDefault="001300DE" w:rsidP="001300DE">
      <w:pPr>
        <w:spacing w:line="360" w:lineRule="auto"/>
        <w:jc w:val="both"/>
        <w:rPr>
          <w:rFonts w:ascii="Times New Roman" w:hAnsi="Times New Roman"/>
          <w:bCs/>
          <w:color w:val="7030A0"/>
          <w:sz w:val="26"/>
          <w:szCs w:val="26"/>
        </w:rPr>
      </w:pPr>
      <w:r w:rsidRPr="00EE6FEF">
        <w:rPr>
          <w:rFonts w:ascii="Times New Roman" w:hAnsi="Times New Roman"/>
          <w:bCs/>
          <w:color w:val="7030A0"/>
          <w:sz w:val="26"/>
          <w:szCs w:val="26"/>
        </w:rPr>
        <w:t>* 711 đầu sách với 3.331 quyển sách Đại cương (Trong đó có 177 đầu sách với 829 quyển chuyên ngành tiếng Anh).</w:t>
      </w:r>
    </w:p>
    <w:p w:rsidR="001300DE" w:rsidRPr="00EE6FEF" w:rsidRDefault="001300DE" w:rsidP="001300DE">
      <w:pPr>
        <w:spacing w:line="360" w:lineRule="auto"/>
        <w:jc w:val="both"/>
        <w:rPr>
          <w:rFonts w:ascii="Times New Roman" w:hAnsi="Times New Roman"/>
          <w:bCs/>
          <w:color w:val="7030A0"/>
          <w:sz w:val="26"/>
          <w:szCs w:val="26"/>
        </w:rPr>
      </w:pPr>
      <w:r w:rsidRPr="00EE6FEF">
        <w:rPr>
          <w:rFonts w:ascii="Times New Roman" w:hAnsi="Times New Roman"/>
          <w:bCs/>
          <w:color w:val="7030A0"/>
          <w:sz w:val="26"/>
          <w:szCs w:val="26"/>
        </w:rPr>
        <w:t>* 48 đầu sách với 789 quyển sách chuyên ngành Kế toán và Quản Trị kinh doanh.</w:t>
      </w:r>
    </w:p>
    <w:p w:rsidR="001300DE" w:rsidRPr="00EE6FEF" w:rsidRDefault="001300DE" w:rsidP="001300DE">
      <w:pPr>
        <w:spacing w:line="360" w:lineRule="auto"/>
        <w:jc w:val="both"/>
        <w:rPr>
          <w:rFonts w:ascii="Times New Roman" w:hAnsi="Times New Roman"/>
          <w:bCs/>
          <w:color w:val="7030A0"/>
          <w:sz w:val="26"/>
          <w:szCs w:val="26"/>
        </w:rPr>
      </w:pPr>
      <w:r w:rsidRPr="00EE6FEF">
        <w:rPr>
          <w:rFonts w:ascii="Times New Roman" w:hAnsi="Times New Roman"/>
          <w:bCs/>
          <w:color w:val="7030A0"/>
          <w:sz w:val="26"/>
          <w:szCs w:val="26"/>
        </w:rPr>
        <w:t>* 1.424 đầu sách với 6.698 quyển sách tham khảo khác gồm các môn loại như : Văn học, văn hóa, y học, sách giáo khoa 10,11,12, từ điển, lịch sử…</w:t>
      </w:r>
    </w:p>
    <w:p w:rsidR="001300DE" w:rsidRPr="00EE6FEF" w:rsidRDefault="001300DE" w:rsidP="001300DE">
      <w:pPr>
        <w:spacing w:line="360" w:lineRule="auto"/>
        <w:jc w:val="both"/>
        <w:rPr>
          <w:rFonts w:ascii="Times New Roman" w:hAnsi="Times New Roman"/>
          <w:bCs/>
          <w:color w:val="7030A0"/>
          <w:sz w:val="26"/>
          <w:szCs w:val="26"/>
        </w:rPr>
      </w:pPr>
      <w:r w:rsidRPr="00EE6FEF">
        <w:rPr>
          <w:rFonts w:ascii="Times New Roman" w:hAnsi="Times New Roman"/>
          <w:bCs/>
          <w:color w:val="7030A0"/>
          <w:sz w:val="26"/>
          <w:szCs w:val="26"/>
        </w:rPr>
        <w:t>Ngoài ra thư viện phục vụ các loại tài liệu photo đã được nghiệm thu, gồm:</w:t>
      </w:r>
    </w:p>
    <w:p w:rsidR="001300DE" w:rsidRPr="00EE6FEF" w:rsidRDefault="001300DE" w:rsidP="001300DE">
      <w:pPr>
        <w:spacing w:line="360" w:lineRule="auto"/>
        <w:jc w:val="both"/>
        <w:rPr>
          <w:rFonts w:ascii="Times New Roman" w:hAnsi="Times New Roman"/>
          <w:bCs/>
          <w:color w:val="7030A0"/>
          <w:sz w:val="26"/>
          <w:szCs w:val="26"/>
        </w:rPr>
      </w:pPr>
      <w:r w:rsidRPr="00EE6FEF">
        <w:rPr>
          <w:rFonts w:ascii="Times New Roman" w:hAnsi="Times New Roman"/>
          <w:bCs/>
          <w:color w:val="7030A0"/>
          <w:sz w:val="26"/>
          <w:szCs w:val="26"/>
        </w:rPr>
        <w:t>* 137 giáo trình, 54 luận văn thạc sĩ, 54 tiểu luận môn học.</w:t>
      </w:r>
    </w:p>
    <w:p w:rsidR="009C0028" w:rsidRPr="00EE6FEF" w:rsidRDefault="001300DE" w:rsidP="009C0028">
      <w:pPr>
        <w:spacing w:line="360" w:lineRule="auto"/>
        <w:jc w:val="both"/>
        <w:rPr>
          <w:rFonts w:ascii="Times New Roman" w:hAnsi="Times New Roman"/>
          <w:b/>
          <w:color w:val="7030A0"/>
          <w:sz w:val="26"/>
          <w:szCs w:val="26"/>
        </w:rPr>
      </w:pPr>
      <w:r w:rsidRPr="00EE6FEF">
        <w:rPr>
          <w:rFonts w:ascii="Times New Roman" w:hAnsi="Times New Roman"/>
          <w:bCs/>
          <w:color w:val="7030A0"/>
          <w:sz w:val="26"/>
          <w:szCs w:val="26"/>
        </w:rPr>
        <w:lastRenderedPageBreak/>
        <w:t xml:space="preserve"> </w:t>
      </w:r>
      <w:r w:rsidR="00A0239D" w:rsidRPr="00EE6FEF">
        <w:rPr>
          <w:rFonts w:ascii="Times New Roman" w:hAnsi="Times New Roman"/>
          <w:bCs/>
          <w:color w:val="7030A0"/>
          <w:sz w:val="26"/>
          <w:szCs w:val="26"/>
        </w:rPr>
        <w:t>-</w:t>
      </w:r>
      <w:r w:rsidR="00A0239D" w:rsidRPr="00EE6FEF">
        <w:rPr>
          <w:rFonts w:ascii="Times New Roman" w:hAnsi="Times New Roman"/>
          <w:bCs/>
          <w:color w:val="7030A0"/>
          <w:sz w:val="26"/>
          <w:szCs w:val="26"/>
        </w:rPr>
        <w:tab/>
      </w:r>
      <w:r w:rsidR="009C0028" w:rsidRPr="00EE6FEF">
        <w:rPr>
          <w:rFonts w:ascii="Times New Roman" w:hAnsi="Times New Roman"/>
          <w:color w:val="7030A0"/>
          <w:sz w:val="26"/>
          <w:szCs w:val="26"/>
        </w:rPr>
        <w:t xml:space="preserve">Thư viện được trang bị một đường truyền Internet cáp quang, wifi với 14 máy vi tính nối mạng, phục vụ cho CB-GV-NV và HSSV tra cứu tài liệu trên mạng miễn phí, liên kết phục vụ trực tuyến thư viện số tại địa chỉ </w:t>
      </w:r>
      <w:hyperlink r:id="rId7" w:history="1">
        <w:r w:rsidR="009C0028" w:rsidRPr="00EE6FEF">
          <w:rPr>
            <w:rStyle w:val="Hyperlink"/>
            <w:rFonts w:ascii="Times New Roman" w:hAnsi="Times New Roman"/>
            <w:b/>
            <w:color w:val="7030A0"/>
            <w:sz w:val="26"/>
            <w:szCs w:val="26"/>
          </w:rPr>
          <w:t>http://lytc.tailieu.vn</w:t>
        </w:r>
      </w:hyperlink>
      <w:r w:rsidR="009C0028" w:rsidRPr="00EE6FEF">
        <w:rPr>
          <w:rFonts w:ascii="Times New Roman" w:hAnsi="Times New Roman"/>
          <w:b/>
          <w:color w:val="7030A0"/>
          <w:sz w:val="26"/>
          <w:szCs w:val="26"/>
        </w:rPr>
        <w:t>.</w:t>
      </w:r>
    </w:p>
    <w:p w:rsidR="009C0028" w:rsidRPr="00EE6FEF" w:rsidRDefault="001300DE" w:rsidP="009C0028">
      <w:pPr>
        <w:numPr>
          <w:ilvl w:val="0"/>
          <w:numId w:val="3"/>
        </w:numPr>
        <w:spacing w:line="312" w:lineRule="auto"/>
        <w:ind w:left="0" w:firstLine="0"/>
        <w:jc w:val="both"/>
        <w:rPr>
          <w:rFonts w:ascii="Times New Roman" w:hAnsi="Times New Roman"/>
          <w:b/>
          <w:color w:val="7030A0"/>
          <w:sz w:val="27"/>
          <w:szCs w:val="27"/>
        </w:rPr>
      </w:pPr>
      <w:r w:rsidRPr="00EE6FEF">
        <w:rPr>
          <w:rFonts w:ascii="Times New Roman" w:hAnsi="Times New Roman"/>
          <w:bCs/>
          <w:color w:val="7030A0"/>
          <w:sz w:val="26"/>
          <w:szCs w:val="26"/>
        </w:rPr>
        <w:t xml:space="preserve"> </w:t>
      </w:r>
      <w:r w:rsidR="009C0028" w:rsidRPr="00EE6FEF">
        <w:rPr>
          <w:rFonts w:ascii="Times New Roman" w:hAnsi="Times New Roman"/>
          <w:color w:val="7030A0"/>
          <w:sz w:val="26"/>
          <w:szCs w:val="26"/>
        </w:rPr>
        <w:t xml:space="preserve">Ngoài số lượng sách, hiện tại thư viện còn có 09 nhan đề </w:t>
      </w:r>
      <w:r w:rsidR="00A0239D" w:rsidRPr="00EE6FEF">
        <w:rPr>
          <w:rFonts w:ascii="Times New Roman" w:hAnsi="Times New Roman"/>
          <w:color w:val="7030A0"/>
          <w:sz w:val="26"/>
          <w:szCs w:val="26"/>
        </w:rPr>
        <w:t xml:space="preserve">nhật </w:t>
      </w:r>
      <w:r w:rsidR="009C0028" w:rsidRPr="00EE6FEF">
        <w:rPr>
          <w:rFonts w:ascii="Times New Roman" w:hAnsi="Times New Roman"/>
          <w:color w:val="7030A0"/>
          <w:sz w:val="26"/>
          <w:szCs w:val="26"/>
        </w:rPr>
        <w:t xml:space="preserve">báo, </w:t>
      </w:r>
      <w:r w:rsidR="00A0239D" w:rsidRPr="00EE6FEF">
        <w:rPr>
          <w:rFonts w:ascii="Times New Roman" w:hAnsi="Times New Roman"/>
          <w:color w:val="7030A0"/>
          <w:sz w:val="26"/>
          <w:szCs w:val="26"/>
        </w:rPr>
        <w:t xml:space="preserve">16 </w:t>
      </w:r>
      <w:r w:rsidR="009C0028" w:rsidRPr="00EE6FEF">
        <w:rPr>
          <w:rFonts w:ascii="Times New Roman" w:hAnsi="Times New Roman"/>
          <w:color w:val="7030A0"/>
          <w:sz w:val="26"/>
          <w:szCs w:val="26"/>
        </w:rPr>
        <w:t>tạp chí cập nhật thông tin hàng ngày và “Tủ sách pháp luật” triển khai theo hình thức kho mở phục vụ bạn đọc tại phòng đọc chung.</w:t>
      </w:r>
    </w:p>
    <w:p w:rsidR="003839A0" w:rsidRPr="00EE6FEF" w:rsidRDefault="009C0028" w:rsidP="009C0028">
      <w:pPr>
        <w:numPr>
          <w:ilvl w:val="0"/>
          <w:numId w:val="3"/>
        </w:numPr>
        <w:spacing w:before="120"/>
        <w:ind w:left="0" w:firstLine="0"/>
        <w:jc w:val="both"/>
        <w:rPr>
          <w:rFonts w:ascii="Times New Roman" w:hAnsi="Times New Roman"/>
          <w:b/>
          <w:color w:val="7030A0"/>
          <w:sz w:val="27"/>
          <w:szCs w:val="27"/>
        </w:rPr>
      </w:pPr>
      <w:r w:rsidRPr="00EE6FEF">
        <w:rPr>
          <w:rFonts w:ascii="Times New Roman" w:hAnsi="Times New Roman"/>
          <w:b/>
          <w:color w:val="7030A0"/>
          <w:sz w:val="26"/>
          <w:szCs w:val="26"/>
        </w:rPr>
        <w:t xml:space="preserve"> </w:t>
      </w:r>
      <w:r w:rsidR="003839A0" w:rsidRPr="00EE6FEF">
        <w:rPr>
          <w:rFonts w:ascii="Times New Roman" w:hAnsi="Times New Roman"/>
          <w:b/>
          <w:color w:val="7030A0"/>
          <w:sz w:val="26"/>
          <w:szCs w:val="26"/>
        </w:rPr>
        <w:t>Hạn chế:</w:t>
      </w:r>
    </w:p>
    <w:p w:rsidR="00603D59" w:rsidRPr="00EE6FEF" w:rsidRDefault="00603D59" w:rsidP="00603D59">
      <w:pPr>
        <w:tabs>
          <w:tab w:val="left" w:pos="709"/>
        </w:tabs>
        <w:spacing w:before="60"/>
        <w:rPr>
          <w:rFonts w:ascii="Times New Roman" w:hAnsi="Times New Roman"/>
          <w:b/>
          <w:i/>
          <w:color w:val="7030A0"/>
          <w:sz w:val="26"/>
          <w:szCs w:val="26"/>
        </w:rPr>
      </w:pPr>
      <w:r w:rsidRPr="00EE6FEF">
        <w:rPr>
          <w:rFonts w:ascii="Times New Roman" w:hAnsi="Times New Roman"/>
          <w:b/>
          <w:color w:val="7030A0"/>
          <w:sz w:val="26"/>
          <w:szCs w:val="26"/>
        </w:rPr>
        <w:tab/>
        <w:t xml:space="preserve">*  </w:t>
      </w:r>
      <w:r w:rsidRPr="00EE6FEF">
        <w:rPr>
          <w:rFonts w:ascii="Times New Roman" w:hAnsi="Times New Roman"/>
          <w:b/>
          <w:i/>
          <w:color w:val="7030A0"/>
          <w:sz w:val="26"/>
          <w:szCs w:val="26"/>
        </w:rPr>
        <w:t>Nguyên nhân chủ quan</w:t>
      </w:r>
    </w:p>
    <w:p w:rsidR="00603D59" w:rsidRPr="00EE6FEF" w:rsidRDefault="00603D59" w:rsidP="009842CC">
      <w:pPr>
        <w:spacing w:line="312" w:lineRule="auto"/>
        <w:ind w:firstLine="567"/>
        <w:jc w:val="both"/>
        <w:rPr>
          <w:rFonts w:ascii="Times New Roman" w:eastAsia="Calibri" w:hAnsi="Times New Roman"/>
          <w:color w:val="7030A0"/>
          <w:sz w:val="26"/>
          <w:szCs w:val="26"/>
        </w:rPr>
      </w:pPr>
      <w:r w:rsidRPr="00EE6FEF">
        <w:rPr>
          <w:rFonts w:ascii="Times New Roman" w:eastAsia="Calibri" w:hAnsi="Times New Roman"/>
          <w:b/>
          <w:color w:val="7030A0"/>
          <w:sz w:val="26"/>
          <w:szCs w:val="26"/>
        </w:rPr>
        <w:t xml:space="preserve">- </w:t>
      </w:r>
      <w:r w:rsidR="009842CC" w:rsidRPr="00EE6FEF">
        <w:rPr>
          <w:rFonts w:ascii="Times New Roman" w:eastAsia="Calibri" w:hAnsi="Times New Roman"/>
          <w:b/>
          <w:color w:val="7030A0"/>
          <w:sz w:val="26"/>
          <w:szCs w:val="26"/>
        </w:rPr>
        <w:t>N</w:t>
      </w:r>
      <w:r w:rsidRPr="00EE6FEF">
        <w:rPr>
          <w:rFonts w:ascii="Times New Roman" w:eastAsia="Calibri" w:hAnsi="Times New Roman"/>
          <w:color w:val="7030A0"/>
          <w:sz w:val="26"/>
          <w:szCs w:val="26"/>
        </w:rPr>
        <w:t>hà trường ch</w:t>
      </w:r>
      <w:r w:rsidR="009842CC" w:rsidRPr="00EE6FEF">
        <w:rPr>
          <w:rFonts w:ascii="Times New Roman" w:eastAsia="Calibri" w:hAnsi="Times New Roman"/>
          <w:color w:val="7030A0"/>
          <w:sz w:val="26"/>
          <w:szCs w:val="26"/>
        </w:rPr>
        <w:t xml:space="preserve">ưa quan tâm đầu tư phần mềm quản lý chuyên dụng </w:t>
      </w:r>
      <w:r w:rsidR="009C0028" w:rsidRPr="00EE6FEF">
        <w:rPr>
          <w:rFonts w:ascii="Times New Roman" w:eastAsia="Calibri" w:hAnsi="Times New Roman"/>
          <w:color w:val="7030A0"/>
          <w:sz w:val="26"/>
          <w:szCs w:val="26"/>
        </w:rPr>
        <w:t xml:space="preserve">và trang thiết bị phục vụ </w:t>
      </w:r>
      <w:r w:rsidR="009842CC" w:rsidRPr="00EE6FEF">
        <w:rPr>
          <w:rFonts w:ascii="Times New Roman" w:eastAsia="Calibri" w:hAnsi="Times New Roman"/>
          <w:color w:val="7030A0"/>
          <w:sz w:val="26"/>
          <w:szCs w:val="26"/>
        </w:rPr>
        <w:t>cho thư viện</w:t>
      </w:r>
      <w:r w:rsidR="009C0028" w:rsidRPr="00EE6FEF">
        <w:rPr>
          <w:rFonts w:ascii="Times New Roman" w:eastAsia="Calibri" w:hAnsi="Times New Roman"/>
          <w:color w:val="7030A0"/>
          <w:sz w:val="26"/>
          <w:szCs w:val="26"/>
        </w:rPr>
        <w:t xml:space="preserve"> hiện đại.</w:t>
      </w:r>
    </w:p>
    <w:p w:rsidR="00603D59" w:rsidRPr="00EE6FEF" w:rsidRDefault="00603D59" w:rsidP="00603D59">
      <w:pPr>
        <w:tabs>
          <w:tab w:val="left" w:pos="1170"/>
        </w:tabs>
        <w:spacing w:before="60"/>
        <w:ind w:left="1080" w:hanging="371"/>
        <w:rPr>
          <w:rFonts w:ascii="Times New Roman" w:hAnsi="Times New Roman"/>
          <w:b/>
          <w:i/>
          <w:color w:val="7030A0"/>
          <w:sz w:val="26"/>
          <w:szCs w:val="26"/>
        </w:rPr>
      </w:pPr>
      <w:r w:rsidRPr="00EE6FEF">
        <w:rPr>
          <w:rFonts w:ascii="Times New Roman" w:hAnsi="Times New Roman"/>
          <w:b/>
          <w:i/>
          <w:color w:val="7030A0"/>
          <w:sz w:val="26"/>
          <w:szCs w:val="26"/>
        </w:rPr>
        <w:t>*  Nguyên nhân khách quan</w:t>
      </w:r>
    </w:p>
    <w:p w:rsidR="00603D59" w:rsidRPr="00EE6FEF" w:rsidRDefault="00603D59" w:rsidP="00603D59">
      <w:pPr>
        <w:tabs>
          <w:tab w:val="left" w:pos="709"/>
        </w:tabs>
        <w:spacing w:before="60"/>
        <w:ind w:firstLine="709"/>
        <w:rPr>
          <w:rFonts w:ascii="Times New Roman" w:hAnsi="Times New Roman"/>
          <w:color w:val="7030A0"/>
          <w:sz w:val="26"/>
          <w:szCs w:val="26"/>
        </w:rPr>
      </w:pPr>
      <w:r w:rsidRPr="00EE6FEF">
        <w:rPr>
          <w:rFonts w:ascii="Times New Roman" w:hAnsi="Times New Roman"/>
          <w:color w:val="7030A0"/>
          <w:sz w:val="26"/>
          <w:szCs w:val="26"/>
        </w:rPr>
        <w:tab/>
        <w:t xml:space="preserve">-   </w:t>
      </w:r>
      <w:r w:rsidR="009842CC" w:rsidRPr="00EE6FEF">
        <w:rPr>
          <w:rFonts w:ascii="Times New Roman" w:hAnsi="Times New Roman"/>
          <w:color w:val="7030A0"/>
          <w:sz w:val="26"/>
          <w:szCs w:val="26"/>
        </w:rPr>
        <w:t>Kinh phí dành</w:t>
      </w:r>
      <w:r w:rsidR="00F73665" w:rsidRPr="00EE6FEF">
        <w:rPr>
          <w:rFonts w:ascii="Times New Roman" w:hAnsi="Times New Roman"/>
          <w:color w:val="7030A0"/>
          <w:sz w:val="26"/>
          <w:szCs w:val="26"/>
        </w:rPr>
        <w:t xml:space="preserve"> cho hoạt động thường xuyên còn ít</w:t>
      </w:r>
      <w:r w:rsidRPr="00EE6FEF">
        <w:rPr>
          <w:rFonts w:ascii="Times New Roman" w:hAnsi="Times New Roman"/>
          <w:color w:val="7030A0"/>
          <w:sz w:val="26"/>
          <w:szCs w:val="26"/>
        </w:rPr>
        <w:t>. Chủ yếu là dựa vào nguồn kinh phí thường xuyên.</w:t>
      </w:r>
    </w:p>
    <w:p w:rsidR="00603D59" w:rsidRPr="00EE6FEF" w:rsidRDefault="00603D59" w:rsidP="00603D59">
      <w:pPr>
        <w:tabs>
          <w:tab w:val="left" w:pos="709"/>
        </w:tabs>
        <w:spacing w:before="60"/>
        <w:ind w:firstLine="709"/>
        <w:rPr>
          <w:rFonts w:ascii="Times New Roman" w:hAnsi="Times New Roman"/>
          <w:color w:val="7030A0"/>
          <w:sz w:val="26"/>
          <w:szCs w:val="26"/>
        </w:rPr>
      </w:pPr>
      <w:r w:rsidRPr="00EE6FEF">
        <w:rPr>
          <w:rFonts w:ascii="Times New Roman" w:hAnsi="Times New Roman"/>
          <w:color w:val="7030A0"/>
          <w:sz w:val="26"/>
          <w:szCs w:val="26"/>
        </w:rPr>
        <w:tab/>
        <w:t xml:space="preserve">-   </w:t>
      </w:r>
      <w:r w:rsidR="00F73665" w:rsidRPr="00EE6FEF">
        <w:rPr>
          <w:rFonts w:ascii="Times New Roman" w:hAnsi="Times New Roman"/>
          <w:color w:val="7030A0"/>
          <w:sz w:val="26"/>
          <w:szCs w:val="26"/>
        </w:rPr>
        <w:t>Hoạt động của thư viện còn mang tính truyền t</w:t>
      </w:r>
      <w:r w:rsidR="009C0028" w:rsidRPr="00EE6FEF">
        <w:rPr>
          <w:rFonts w:ascii="Times New Roman" w:hAnsi="Times New Roman"/>
          <w:color w:val="7030A0"/>
          <w:sz w:val="26"/>
          <w:szCs w:val="26"/>
        </w:rPr>
        <w:t>hống nên chưa thu hút được HSSV, HSSV đến với thư viện còn hạn chế.</w:t>
      </w:r>
    </w:p>
    <w:p w:rsidR="00F73665" w:rsidRPr="00EE6FEF" w:rsidRDefault="00F73665" w:rsidP="00F73665">
      <w:pPr>
        <w:tabs>
          <w:tab w:val="left" w:pos="709"/>
        </w:tabs>
        <w:spacing w:before="120" w:after="120"/>
        <w:rPr>
          <w:rFonts w:ascii="Times New Roman" w:hAnsi="Times New Roman"/>
          <w:color w:val="7030A0"/>
          <w:sz w:val="27"/>
          <w:szCs w:val="27"/>
        </w:rPr>
      </w:pPr>
      <w:r w:rsidRPr="00EE6FEF">
        <w:rPr>
          <w:rFonts w:ascii="Times New Roman" w:hAnsi="Times New Roman"/>
          <w:b/>
          <w:bCs/>
          <w:color w:val="7030A0"/>
          <w:sz w:val="26"/>
          <w:szCs w:val="26"/>
        </w:rPr>
        <w:t>II.</w:t>
      </w:r>
      <w:r w:rsidRPr="00EE6FEF">
        <w:rPr>
          <w:rFonts w:ascii="Times New Roman" w:hAnsi="Times New Roman"/>
          <w:color w:val="7030A0"/>
          <w:sz w:val="14"/>
          <w:szCs w:val="14"/>
        </w:rPr>
        <w:t>  </w:t>
      </w:r>
      <w:r w:rsidRPr="00EE6FEF">
        <w:rPr>
          <w:rFonts w:ascii="Times New Roman" w:hAnsi="Times New Roman"/>
          <w:color w:val="7030A0"/>
          <w:sz w:val="14"/>
        </w:rPr>
        <w:t> </w:t>
      </w:r>
      <w:r w:rsidRPr="00EE6FEF">
        <w:rPr>
          <w:rFonts w:ascii="Times New Roman" w:hAnsi="Times New Roman"/>
          <w:b/>
          <w:bCs/>
          <w:color w:val="7030A0"/>
          <w:sz w:val="26"/>
          <w:szCs w:val="26"/>
        </w:rPr>
        <w:t>KẾT QUẢ THỰC HIỆN KẾ HOẠCH NĂM HỌC 201</w:t>
      </w:r>
      <w:r w:rsidR="0026426C" w:rsidRPr="00EE6FEF">
        <w:rPr>
          <w:rFonts w:ascii="Times New Roman" w:hAnsi="Times New Roman"/>
          <w:b/>
          <w:bCs/>
          <w:color w:val="7030A0"/>
          <w:sz w:val="26"/>
          <w:szCs w:val="26"/>
        </w:rPr>
        <w:t>5</w:t>
      </w:r>
      <w:r w:rsidRPr="00EE6FEF">
        <w:rPr>
          <w:rFonts w:ascii="Times New Roman" w:hAnsi="Times New Roman"/>
          <w:b/>
          <w:bCs/>
          <w:color w:val="7030A0"/>
          <w:sz w:val="26"/>
          <w:szCs w:val="26"/>
        </w:rPr>
        <w:t xml:space="preserve"> - 201</w:t>
      </w:r>
      <w:r w:rsidR="0026426C" w:rsidRPr="00EE6FEF">
        <w:rPr>
          <w:rFonts w:ascii="Times New Roman" w:hAnsi="Times New Roman"/>
          <w:b/>
          <w:bCs/>
          <w:color w:val="7030A0"/>
          <w:sz w:val="26"/>
          <w:szCs w:val="26"/>
        </w:rPr>
        <w:t>6</w:t>
      </w:r>
    </w:p>
    <w:p w:rsidR="00F73665" w:rsidRPr="00EE6FEF" w:rsidRDefault="00F73665" w:rsidP="00A0239D">
      <w:pPr>
        <w:numPr>
          <w:ilvl w:val="0"/>
          <w:numId w:val="5"/>
        </w:numPr>
        <w:tabs>
          <w:tab w:val="left" w:pos="1170"/>
        </w:tabs>
        <w:ind w:left="0" w:firstLine="540"/>
        <w:jc w:val="both"/>
        <w:rPr>
          <w:rFonts w:ascii="Times New Roman" w:hAnsi="Times New Roman"/>
          <w:color w:val="7030A0"/>
          <w:sz w:val="26"/>
          <w:szCs w:val="26"/>
        </w:rPr>
      </w:pPr>
      <w:r w:rsidRPr="00EE6FEF">
        <w:rPr>
          <w:rFonts w:ascii="Times New Roman" w:hAnsi="Times New Roman"/>
          <w:color w:val="7030A0"/>
          <w:sz w:val="26"/>
          <w:szCs w:val="26"/>
        </w:rPr>
        <w:t>Công tác chính trị tư tưởng và việc thực hiện các cuộc vận động của ngành</w:t>
      </w:r>
    </w:p>
    <w:p w:rsidR="00F73665" w:rsidRPr="00EE6FEF" w:rsidRDefault="00F73665" w:rsidP="00A0239D">
      <w:pPr>
        <w:numPr>
          <w:ilvl w:val="0"/>
          <w:numId w:val="6"/>
        </w:numPr>
        <w:tabs>
          <w:tab w:val="left" w:pos="1440"/>
        </w:tabs>
        <w:ind w:left="0" w:firstLine="630"/>
        <w:rPr>
          <w:rFonts w:ascii="Times New Roman" w:hAnsi="Times New Roman"/>
          <w:i/>
          <w:color w:val="7030A0"/>
          <w:sz w:val="26"/>
          <w:szCs w:val="26"/>
        </w:rPr>
      </w:pPr>
      <w:r w:rsidRPr="00EE6FEF">
        <w:rPr>
          <w:rFonts w:ascii="Times New Roman" w:hAnsi="Times New Roman"/>
          <w:i/>
          <w:color w:val="7030A0"/>
          <w:sz w:val="26"/>
          <w:szCs w:val="26"/>
        </w:rPr>
        <w:t>Về phía Đảng bộ: (Đảng ủy)</w:t>
      </w:r>
    </w:p>
    <w:p w:rsidR="00F73665" w:rsidRPr="00EE6FEF" w:rsidRDefault="00F73665" w:rsidP="00A0239D">
      <w:pPr>
        <w:numPr>
          <w:ilvl w:val="0"/>
          <w:numId w:val="6"/>
        </w:numPr>
        <w:tabs>
          <w:tab w:val="left" w:pos="1440"/>
        </w:tabs>
        <w:ind w:left="0" w:firstLine="630"/>
        <w:rPr>
          <w:rFonts w:ascii="Times New Roman" w:hAnsi="Times New Roman"/>
          <w:i/>
          <w:color w:val="7030A0"/>
          <w:sz w:val="27"/>
          <w:szCs w:val="27"/>
        </w:rPr>
      </w:pPr>
      <w:r w:rsidRPr="00EE6FEF">
        <w:rPr>
          <w:rFonts w:ascii="Times New Roman" w:hAnsi="Times New Roman"/>
          <w:i/>
          <w:color w:val="7030A0"/>
          <w:sz w:val="27"/>
          <w:szCs w:val="27"/>
        </w:rPr>
        <w:t>Về phía Công đoàn:(Công đoàn trường)</w:t>
      </w:r>
    </w:p>
    <w:p w:rsidR="00F73665" w:rsidRPr="00EE6FEF" w:rsidRDefault="00F73665" w:rsidP="00A0239D">
      <w:pPr>
        <w:numPr>
          <w:ilvl w:val="0"/>
          <w:numId w:val="6"/>
        </w:numPr>
        <w:tabs>
          <w:tab w:val="left" w:pos="1440"/>
        </w:tabs>
        <w:ind w:left="0" w:firstLine="630"/>
        <w:rPr>
          <w:rFonts w:ascii="Times New Roman" w:hAnsi="Times New Roman"/>
          <w:i/>
          <w:color w:val="7030A0"/>
          <w:sz w:val="27"/>
          <w:szCs w:val="27"/>
        </w:rPr>
      </w:pPr>
      <w:r w:rsidRPr="00EE6FEF">
        <w:rPr>
          <w:rFonts w:ascii="Times New Roman" w:hAnsi="Times New Roman"/>
          <w:i/>
          <w:color w:val="7030A0"/>
          <w:sz w:val="27"/>
          <w:szCs w:val="27"/>
        </w:rPr>
        <w:t>Về phía Đoàn trường: (Đoàn Thanh niên)</w:t>
      </w:r>
    </w:p>
    <w:p w:rsidR="00F73665" w:rsidRPr="00EE6FEF" w:rsidRDefault="00F73665" w:rsidP="00A0239D">
      <w:pPr>
        <w:numPr>
          <w:ilvl w:val="0"/>
          <w:numId w:val="5"/>
        </w:numPr>
        <w:tabs>
          <w:tab w:val="left" w:pos="1170"/>
        </w:tabs>
        <w:ind w:left="0" w:firstLine="540"/>
        <w:rPr>
          <w:rFonts w:ascii="Times New Roman" w:hAnsi="Times New Roman"/>
          <w:color w:val="7030A0"/>
          <w:sz w:val="26"/>
          <w:szCs w:val="26"/>
        </w:rPr>
      </w:pPr>
      <w:r w:rsidRPr="00EE6FEF">
        <w:rPr>
          <w:rFonts w:ascii="Times New Roman" w:hAnsi="Times New Roman"/>
          <w:color w:val="7030A0"/>
          <w:sz w:val="26"/>
          <w:szCs w:val="26"/>
        </w:rPr>
        <w:t>Công tác tuyển sinh (P. TS – ĐT – GTVL)</w:t>
      </w:r>
    </w:p>
    <w:p w:rsidR="00F73665" w:rsidRPr="00EE6FEF" w:rsidRDefault="00F73665" w:rsidP="00A0239D">
      <w:pPr>
        <w:numPr>
          <w:ilvl w:val="0"/>
          <w:numId w:val="5"/>
        </w:numPr>
        <w:tabs>
          <w:tab w:val="left" w:pos="1170"/>
        </w:tabs>
        <w:ind w:left="0" w:firstLine="540"/>
        <w:rPr>
          <w:rFonts w:ascii="Times New Roman" w:hAnsi="Times New Roman"/>
          <w:color w:val="7030A0"/>
          <w:sz w:val="26"/>
          <w:szCs w:val="26"/>
        </w:rPr>
      </w:pPr>
      <w:r w:rsidRPr="00EE6FEF">
        <w:rPr>
          <w:rFonts w:ascii="Times New Roman" w:hAnsi="Times New Roman"/>
          <w:color w:val="7030A0"/>
          <w:sz w:val="26"/>
          <w:szCs w:val="26"/>
        </w:rPr>
        <w:t>Công tác đào tạo (P. TS – ĐT – GTVL)</w:t>
      </w:r>
    </w:p>
    <w:p w:rsidR="00F73665" w:rsidRPr="00EE6FEF" w:rsidRDefault="00F73665" w:rsidP="00A0239D">
      <w:pPr>
        <w:numPr>
          <w:ilvl w:val="0"/>
          <w:numId w:val="5"/>
        </w:numPr>
        <w:tabs>
          <w:tab w:val="left" w:pos="1170"/>
        </w:tabs>
        <w:ind w:left="0" w:firstLine="540"/>
        <w:rPr>
          <w:rFonts w:ascii="Times New Roman" w:hAnsi="Times New Roman"/>
          <w:color w:val="7030A0"/>
          <w:sz w:val="26"/>
          <w:szCs w:val="26"/>
          <w:lang w:val="es-ES"/>
        </w:rPr>
      </w:pPr>
      <w:r w:rsidRPr="00EE6FEF">
        <w:rPr>
          <w:rFonts w:ascii="Times New Roman" w:hAnsi="Times New Roman"/>
          <w:color w:val="7030A0"/>
          <w:sz w:val="26"/>
          <w:szCs w:val="26"/>
          <w:lang w:val="es-ES"/>
        </w:rPr>
        <w:t xml:space="preserve">Công tác HSSV và tỉ lệ HSSV có việc làm sau tốt nghiệp </w:t>
      </w:r>
      <w:r w:rsidRPr="00EE6FEF">
        <w:rPr>
          <w:rFonts w:ascii="Times New Roman" w:hAnsi="Times New Roman"/>
          <w:color w:val="7030A0"/>
          <w:sz w:val="26"/>
          <w:szCs w:val="26"/>
        </w:rPr>
        <w:t>(P. TTGD – CTSV, P. TS – ĐT - GTVL)</w:t>
      </w:r>
    </w:p>
    <w:p w:rsidR="00F73665" w:rsidRPr="00EE6FEF" w:rsidRDefault="00F73665" w:rsidP="00A0239D">
      <w:pPr>
        <w:numPr>
          <w:ilvl w:val="0"/>
          <w:numId w:val="5"/>
        </w:numPr>
        <w:tabs>
          <w:tab w:val="left" w:pos="1170"/>
        </w:tabs>
        <w:ind w:left="0" w:firstLine="540"/>
        <w:rPr>
          <w:rFonts w:ascii="Times New Roman" w:hAnsi="Times New Roman"/>
          <w:color w:val="7030A0"/>
          <w:sz w:val="26"/>
          <w:szCs w:val="26"/>
          <w:lang w:val="es-ES"/>
        </w:rPr>
      </w:pPr>
      <w:r w:rsidRPr="00EE6FEF">
        <w:rPr>
          <w:rFonts w:ascii="Times New Roman" w:hAnsi="Times New Roman"/>
          <w:color w:val="7030A0"/>
          <w:sz w:val="26"/>
          <w:szCs w:val="26"/>
          <w:lang w:val="es-ES"/>
        </w:rPr>
        <w:t>Công tác đảm bảo chất lượng (P. KT &amp; ĐBCL)</w:t>
      </w:r>
    </w:p>
    <w:p w:rsidR="00F73665" w:rsidRPr="00EE6FEF" w:rsidRDefault="00F73665" w:rsidP="00A0239D">
      <w:pPr>
        <w:numPr>
          <w:ilvl w:val="0"/>
          <w:numId w:val="5"/>
        </w:numPr>
        <w:tabs>
          <w:tab w:val="left" w:pos="1170"/>
        </w:tabs>
        <w:ind w:left="0" w:firstLine="540"/>
        <w:rPr>
          <w:rFonts w:ascii="Times New Roman" w:hAnsi="Times New Roman"/>
          <w:color w:val="7030A0"/>
          <w:sz w:val="26"/>
          <w:szCs w:val="26"/>
          <w:lang w:val="es-ES"/>
        </w:rPr>
      </w:pPr>
      <w:r w:rsidRPr="00EE6FEF">
        <w:rPr>
          <w:rFonts w:ascii="Times New Roman" w:hAnsi="Times New Roman"/>
          <w:color w:val="7030A0"/>
          <w:sz w:val="26"/>
          <w:szCs w:val="26"/>
          <w:lang w:val="es-ES"/>
        </w:rPr>
        <w:t>Công tác về hoạt động nghiên cứu khoa học (P. QLKH – HTQT)</w:t>
      </w:r>
    </w:p>
    <w:p w:rsidR="00F73665" w:rsidRPr="00EE6FEF" w:rsidRDefault="00F73665" w:rsidP="00A0239D">
      <w:pPr>
        <w:numPr>
          <w:ilvl w:val="0"/>
          <w:numId w:val="5"/>
        </w:numPr>
        <w:tabs>
          <w:tab w:val="left" w:pos="1170"/>
        </w:tabs>
        <w:ind w:left="0" w:firstLine="540"/>
        <w:rPr>
          <w:rFonts w:ascii="Times New Roman" w:hAnsi="Times New Roman"/>
          <w:color w:val="7030A0"/>
          <w:sz w:val="26"/>
          <w:szCs w:val="26"/>
        </w:rPr>
      </w:pPr>
      <w:r w:rsidRPr="00EE6FEF">
        <w:rPr>
          <w:rFonts w:ascii="Times New Roman" w:hAnsi="Times New Roman"/>
          <w:color w:val="7030A0"/>
          <w:sz w:val="26"/>
          <w:szCs w:val="26"/>
        </w:rPr>
        <w:t>Công tác xây dựng và phát triển đội ngũ (P. TC – HC – TH)</w:t>
      </w:r>
    </w:p>
    <w:p w:rsidR="00F73665" w:rsidRPr="00EE6FEF" w:rsidRDefault="00F73665" w:rsidP="00A0239D">
      <w:pPr>
        <w:numPr>
          <w:ilvl w:val="0"/>
          <w:numId w:val="5"/>
        </w:numPr>
        <w:tabs>
          <w:tab w:val="left" w:pos="1170"/>
        </w:tabs>
        <w:ind w:left="0" w:firstLine="540"/>
        <w:rPr>
          <w:rFonts w:ascii="Times New Roman" w:hAnsi="Times New Roman"/>
          <w:color w:val="7030A0"/>
          <w:sz w:val="27"/>
          <w:szCs w:val="27"/>
          <w:lang w:val="vi-VN"/>
        </w:rPr>
      </w:pPr>
      <w:r w:rsidRPr="00EE6FEF">
        <w:rPr>
          <w:rFonts w:ascii="Times New Roman" w:hAnsi="Times New Roman"/>
          <w:color w:val="7030A0"/>
          <w:sz w:val="26"/>
          <w:szCs w:val="26"/>
          <w:lang w:val="vi-VN"/>
        </w:rPr>
        <w:t>Công tác hợp tác trong và ngoài nước</w:t>
      </w:r>
      <w:r w:rsidRPr="00EE6FEF">
        <w:rPr>
          <w:rFonts w:ascii="Times New Roman" w:hAnsi="Times New Roman"/>
          <w:color w:val="7030A0"/>
          <w:sz w:val="26"/>
          <w:szCs w:val="26"/>
        </w:rPr>
        <w:t xml:space="preserve"> </w:t>
      </w:r>
      <w:r w:rsidRPr="00EE6FEF">
        <w:rPr>
          <w:rFonts w:ascii="Times New Roman" w:hAnsi="Times New Roman"/>
          <w:color w:val="7030A0"/>
          <w:sz w:val="26"/>
          <w:szCs w:val="26"/>
          <w:lang w:val="es-ES"/>
        </w:rPr>
        <w:t>(P. QLKH – HTQT)</w:t>
      </w:r>
    </w:p>
    <w:p w:rsidR="00F73665" w:rsidRPr="00EE6FEF" w:rsidRDefault="00F73665" w:rsidP="00A0239D">
      <w:pPr>
        <w:numPr>
          <w:ilvl w:val="0"/>
          <w:numId w:val="5"/>
        </w:numPr>
        <w:tabs>
          <w:tab w:val="left" w:pos="1080"/>
        </w:tabs>
        <w:ind w:left="0" w:firstLine="540"/>
        <w:rPr>
          <w:rFonts w:ascii="Times New Roman" w:hAnsi="Times New Roman"/>
          <w:b/>
          <w:color w:val="7030A0"/>
          <w:sz w:val="26"/>
          <w:szCs w:val="26"/>
          <w:lang w:val="vi-VN"/>
        </w:rPr>
      </w:pPr>
      <w:r w:rsidRPr="00EE6FEF">
        <w:rPr>
          <w:rFonts w:ascii="Times New Roman" w:hAnsi="Times New Roman"/>
          <w:b/>
          <w:color w:val="7030A0"/>
          <w:sz w:val="26"/>
          <w:szCs w:val="26"/>
          <w:lang w:val="vi-VN"/>
        </w:rPr>
        <w:t>Công tác đầu tư phát triển cơ sở vật chất, trang thiết bị, thư viện</w:t>
      </w:r>
      <w:r w:rsidR="00D213F0" w:rsidRPr="00EE6FEF">
        <w:rPr>
          <w:rFonts w:ascii="Times New Roman" w:hAnsi="Times New Roman"/>
          <w:b/>
          <w:color w:val="7030A0"/>
          <w:sz w:val="26"/>
          <w:szCs w:val="26"/>
        </w:rPr>
        <w:t>:</w:t>
      </w:r>
      <w:r w:rsidRPr="00EE6FEF">
        <w:rPr>
          <w:rFonts w:ascii="Times New Roman" w:hAnsi="Times New Roman"/>
          <w:b/>
          <w:color w:val="7030A0"/>
          <w:sz w:val="26"/>
          <w:szCs w:val="26"/>
        </w:rPr>
        <w:t xml:space="preserve"> </w:t>
      </w:r>
    </w:p>
    <w:p w:rsidR="00D0687B" w:rsidRPr="00EE6FEF" w:rsidRDefault="00D0687B" w:rsidP="00A0239D">
      <w:pPr>
        <w:numPr>
          <w:ilvl w:val="0"/>
          <w:numId w:val="3"/>
        </w:numPr>
        <w:ind w:left="0" w:firstLine="567"/>
        <w:jc w:val="both"/>
        <w:rPr>
          <w:rFonts w:ascii="Times New Roman" w:hAnsi="Times New Roman"/>
          <w:color w:val="7030A0"/>
          <w:sz w:val="26"/>
          <w:szCs w:val="26"/>
        </w:rPr>
      </w:pPr>
      <w:r w:rsidRPr="00EE6FEF">
        <w:rPr>
          <w:rFonts w:ascii="Times New Roman" w:hAnsi="Times New Roman"/>
          <w:color w:val="7030A0"/>
          <w:sz w:val="26"/>
          <w:szCs w:val="26"/>
        </w:rPr>
        <w:t>Trong năm học 2015-2016 không đầu tư phát triển về cơ sở vật chất cho Thư viện.</w:t>
      </w:r>
    </w:p>
    <w:p w:rsidR="006C2F80" w:rsidRPr="00EE6FEF" w:rsidRDefault="006C2F80" w:rsidP="00A0239D">
      <w:pPr>
        <w:tabs>
          <w:tab w:val="left" w:pos="1080"/>
        </w:tabs>
        <w:spacing w:line="312" w:lineRule="auto"/>
        <w:rPr>
          <w:rFonts w:ascii="Times New Roman" w:hAnsi="Times New Roman"/>
          <w:b/>
          <w:color w:val="7030A0"/>
          <w:sz w:val="26"/>
          <w:szCs w:val="26"/>
          <w:lang w:val="vi-VN"/>
        </w:rPr>
      </w:pPr>
      <w:r w:rsidRPr="00EE6FEF">
        <w:rPr>
          <w:rFonts w:ascii="Times New Roman" w:hAnsi="Times New Roman"/>
          <w:b/>
          <w:color w:val="7030A0"/>
          <w:sz w:val="26"/>
          <w:szCs w:val="26"/>
          <w:lang w:val="vi-VN"/>
        </w:rPr>
        <w:t>Công tác thanh kiểm tra nội bộ</w:t>
      </w:r>
      <w:r w:rsidRPr="00EE6FEF">
        <w:rPr>
          <w:rFonts w:ascii="Times New Roman" w:hAnsi="Times New Roman"/>
          <w:b/>
          <w:color w:val="7030A0"/>
          <w:sz w:val="26"/>
          <w:szCs w:val="26"/>
        </w:rPr>
        <w:t xml:space="preserve"> (P. TTGD - CTSV)</w:t>
      </w:r>
    </w:p>
    <w:p w:rsidR="006C2F80" w:rsidRPr="00EE6FEF" w:rsidRDefault="006C2F80" w:rsidP="00A0239D">
      <w:pPr>
        <w:numPr>
          <w:ilvl w:val="0"/>
          <w:numId w:val="5"/>
        </w:numPr>
        <w:tabs>
          <w:tab w:val="left" w:pos="1170"/>
        </w:tabs>
        <w:spacing w:line="312" w:lineRule="auto"/>
        <w:ind w:left="0" w:firstLine="540"/>
        <w:rPr>
          <w:rFonts w:ascii="Times New Roman" w:hAnsi="Times New Roman"/>
          <w:color w:val="7030A0"/>
          <w:sz w:val="26"/>
          <w:szCs w:val="26"/>
        </w:rPr>
      </w:pPr>
      <w:r w:rsidRPr="00EE6FEF">
        <w:rPr>
          <w:rFonts w:ascii="Times New Roman" w:hAnsi="Times New Roman"/>
          <w:b/>
          <w:color w:val="7030A0"/>
          <w:sz w:val="26"/>
          <w:szCs w:val="26"/>
        </w:rPr>
        <w:t>Công tác ứng dụng công nghệ thông tin</w:t>
      </w:r>
      <w:r w:rsidRPr="00EE6FEF">
        <w:rPr>
          <w:rFonts w:ascii="Times New Roman" w:hAnsi="Times New Roman"/>
          <w:color w:val="7030A0"/>
          <w:sz w:val="26"/>
          <w:szCs w:val="26"/>
        </w:rPr>
        <w:t>:</w:t>
      </w:r>
    </w:p>
    <w:p w:rsidR="006C2F80" w:rsidRPr="00EE6FEF" w:rsidRDefault="006C2F80" w:rsidP="00A0239D">
      <w:pPr>
        <w:tabs>
          <w:tab w:val="left" w:pos="1170"/>
        </w:tabs>
        <w:spacing w:line="312" w:lineRule="auto"/>
        <w:ind w:left="540"/>
        <w:rPr>
          <w:rFonts w:ascii="Times New Roman" w:hAnsi="Times New Roman"/>
          <w:color w:val="7030A0"/>
          <w:sz w:val="26"/>
          <w:szCs w:val="26"/>
        </w:rPr>
      </w:pPr>
      <w:r w:rsidRPr="00EE6FEF">
        <w:rPr>
          <w:rFonts w:ascii="Times New Roman" w:hAnsi="Times New Roman"/>
          <w:color w:val="7030A0"/>
          <w:sz w:val="26"/>
          <w:szCs w:val="26"/>
        </w:rPr>
        <w:tab/>
        <w:t>- Thực hiện các công tác lưu trữ, bảo mật cho Website Nhà trường</w:t>
      </w:r>
    </w:p>
    <w:p w:rsidR="006C2F80" w:rsidRPr="00EE6FEF" w:rsidRDefault="006C2F80" w:rsidP="00A0239D">
      <w:pPr>
        <w:tabs>
          <w:tab w:val="left" w:pos="1170"/>
        </w:tabs>
        <w:spacing w:line="312" w:lineRule="auto"/>
        <w:ind w:left="540"/>
        <w:rPr>
          <w:rFonts w:ascii="Times New Roman" w:hAnsi="Times New Roman"/>
          <w:color w:val="7030A0"/>
          <w:sz w:val="26"/>
          <w:szCs w:val="26"/>
        </w:rPr>
      </w:pPr>
      <w:r w:rsidRPr="00EE6FEF">
        <w:rPr>
          <w:rFonts w:ascii="Times New Roman" w:hAnsi="Times New Roman"/>
          <w:color w:val="7030A0"/>
          <w:sz w:val="26"/>
          <w:szCs w:val="26"/>
        </w:rPr>
        <w:tab/>
        <w:t>- Từng bước thực hiện tin học hóa Thư viện.</w:t>
      </w:r>
    </w:p>
    <w:p w:rsidR="006C2F80" w:rsidRPr="00EE6FEF" w:rsidRDefault="006C2F80" w:rsidP="006C2F80">
      <w:pPr>
        <w:spacing w:before="120" w:after="120"/>
        <w:jc w:val="center"/>
        <w:rPr>
          <w:rFonts w:ascii="Times New Roman" w:hAnsi="Times New Roman"/>
          <w:color w:val="7030A0"/>
          <w:sz w:val="27"/>
          <w:szCs w:val="27"/>
        </w:rPr>
      </w:pPr>
      <w:r w:rsidRPr="00EE6FEF">
        <w:rPr>
          <w:rFonts w:ascii="Times New Roman" w:hAnsi="Times New Roman"/>
          <w:color w:val="7030A0"/>
          <w:sz w:val="26"/>
          <w:szCs w:val="26"/>
        </w:rPr>
        <w:t>*</w:t>
      </w:r>
    </w:p>
    <w:p w:rsidR="006C2F80" w:rsidRPr="00EE6FEF" w:rsidRDefault="006C2F80" w:rsidP="006C2F80">
      <w:pPr>
        <w:spacing w:before="120" w:after="120"/>
        <w:jc w:val="center"/>
        <w:rPr>
          <w:rFonts w:ascii="Times New Roman" w:hAnsi="Times New Roman"/>
          <w:color w:val="7030A0"/>
          <w:sz w:val="26"/>
          <w:szCs w:val="26"/>
        </w:rPr>
      </w:pPr>
      <w:r w:rsidRPr="00EE6FEF">
        <w:rPr>
          <w:rFonts w:ascii="Times New Roman" w:hAnsi="Times New Roman"/>
          <w:color w:val="7030A0"/>
          <w:sz w:val="26"/>
          <w:szCs w:val="26"/>
        </w:rPr>
        <w:t>*</w:t>
      </w:r>
      <w:r w:rsidRPr="00EE6FEF">
        <w:rPr>
          <w:rFonts w:ascii="Times New Roman" w:hAnsi="Times New Roman"/>
          <w:color w:val="7030A0"/>
          <w:sz w:val="26"/>
        </w:rPr>
        <w:t> </w:t>
      </w:r>
      <w:r w:rsidRPr="00EE6FEF">
        <w:rPr>
          <w:rFonts w:ascii="Times New Roman" w:hAnsi="Times New Roman"/>
          <w:color w:val="7030A0"/>
          <w:sz w:val="26"/>
          <w:szCs w:val="26"/>
        </w:rPr>
        <w:t>     *</w:t>
      </w:r>
    </w:p>
    <w:p w:rsidR="00A0239D" w:rsidRPr="00EE6FEF" w:rsidRDefault="00A0239D" w:rsidP="006C2F80">
      <w:pPr>
        <w:spacing w:before="120" w:after="120"/>
        <w:jc w:val="center"/>
        <w:rPr>
          <w:rFonts w:ascii="Times New Roman" w:hAnsi="Times New Roman"/>
          <w:color w:val="7030A0"/>
          <w:sz w:val="26"/>
          <w:szCs w:val="26"/>
        </w:rPr>
      </w:pPr>
    </w:p>
    <w:p w:rsidR="00A0239D" w:rsidRPr="00EE6FEF" w:rsidRDefault="00A0239D" w:rsidP="006C2F80">
      <w:pPr>
        <w:spacing w:before="120" w:after="120"/>
        <w:jc w:val="center"/>
        <w:rPr>
          <w:rFonts w:ascii="Times New Roman" w:hAnsi="Times New Roman"/>
          <w:b/>
          <w:bCs/>
          <w:color w:val="7030A0"/>
          <w:sz w:val="26"/>
          <w:szCs w:val="26"/>
        </w:rPr>
        <w:sectPr w:rsidR="00A0239D" w:rsidRPr="00EE6FEF" w:rsidSect="00C371AA">
          <w:footerReference w:type="default" r:id="rId8"/>
          <w:pgSz w:w="12240" w:h="15840"/>
          <w:pgMar w:top="1080" w:right="900" w:bottom="1080" w:left="1701" w:header="720" w:footer="0" w:gutter="0"/>
          <w:cols w:space="720"/>
          <w:docGrid w:linePitch="360"/>
        </w:sectPr>
      </w:pPr>
    </w:p>
    <w:p w:rsidR="006C2F80" w:rsidRPr="00EE6FEF" w:rsidRDefault="006C2F80" w:rsidP="006C2F80">
      <w:pPr>
        <w:jc w:val="center"/>
        <w:rPr>
          <w:rFonts w:ascii="Times New Roman" w:hAnsi="Times New Roman"/>
          <w:color w:val="7030A0"/>
          <w:sz w:val="27"/>
          <w:szCs w:val="27"/>
        </w:rPr>
      </w:pPr>
      <w:r w:rsidRPr="00EE6FEF">
        <w:rPr>
          <w:rFonts w:ascii="Times New Roman" w:hAnsi="Times New Roman"/>
          <w:b/>
          <w:bCs/>
          <w:color w:val="7030A0"/>
          <w:sz w:val="26"/>
          <w:szCs w:val="26"/>
        </w:rPr>
        <w:lastRenderedPageBreak/>
        <w:t>PHẦN 2</w:t>
      </w:r>
    </w:p>
    <w:p w:rsidR="006C2F80" w:rsidRPr="00EE6FEF" w:rsidRDefault="006C2F80" w:rsidP="006C2F80">
      <w:pPr>
        <w:jc w:val="center"/>
        <w:rPr>
          <w:rFonts w:ascii="Times New Roman" w:hAnsi="Times New Roman"/>
          <w:color w:val="7030A0"/>
          <w:sz w:val="27"/>
          <w:szCs w:val="27"/>
        </w:rPr>
      </w:pPr>
      <w:r w:rsidRPr="00EE6FEF">
        <w:rPr>
          <w:rFonts w:ascii="Times New Roman" w:hAnsi="Times New Roman"/>
          <w:b/>
          <w:bCs/>
          <w:color w:val="7030A0"/>
          <w:sz w:val="26"/>
          <w:szCs w:val="26"/>
        </w:rPr>
        <w:t>NHẬN XÉT – ĐÁNH GIÁ VIỆC THỰC HIỆN CÁC CHỈ TIÊU KẾ HOẠCH</w:t>
      </w:r>
    </w:p>
    <w:p w:rsidR="006C2F80" w:rsidRPr="00EE6FEF" w:rsidRDefault="006C2F80" w:rsidP="006C2F80">
      <w:pPr>
        <w:jc w:val="center"/>
        <w:rPr>
          <w:rFonts w:ascii="Times New Roman" w:hAnsi="Times New Roman"/>
          <w:color w:val="7030A0"/>
          <w:sz w:val="27"/>
          <w:szCs w:val="27"/>
        </w:rPr>
      </w:pPr>
      <w:r w:rsidRPr="00EE6FEF">
        <w:rPr>
          <w:rFonts w:ascii="Times New Roman" w:hAnsi="Times New Roman"/>
          <w:b/>
          <w:bCs/>
          <w:color w:val="7030A0"/>
          <w:sz w:val="26"/>
          <w:szCs w:val="26"/>
        </w:rPr>
        <w:t>NĂM HỌC 201</w:t>
      </w:r>
      <w:r w:rsidR="0026426C" w:rsidRPr="00EE6FEF">
        <w:rPr>
          <w:rFonts w:ascii="Times New Roman" w:hAnsi="Times New Roman"/>
          <w:b/>
          <w:bCs/>
          <w:color w:val="7030A0"/>
          <w:sz w:val="26"/>
          <w:szCs w:val="26"/>
        </w:rPr>
        <w:t>5</w:t>
      </w:r>
      <w:r w:rsidRPr="00EE6FEF">
        <w:rPr>
          <w:rFonts w:ascii="Times New Roman" w:hAnsi="Times New Roman"/>
          <w:b/>
          <w:bCs/>
          <w:color w:val="7030A0"/>
          <w:sz w:val="26"/>
          <w:szCs w:val="26"/>
        </w:rPr>
        <w:t xml:space="preserve"> – 201</w:t>
      </w:r>
      <w:r w:rsidR="0026426C" w:rsidRPr="00EE6FEF">
        <w:rPr>
          <w:rFonts w:ascii="Times New Roman" w:hAnsi="Times New Roman"/>
          <w:b/>
          <w:bCs/>
          <w:color w:val="7030A0"/>
          <w:sz w:val="26"/>
          <w:szCs w:val="26"/>
        </w:rPr>
        <w:t>6</w:t>
      </w:r>
    </w:p>
    <w:p w:rsidR="006C2F80" w:rsidRPr="00EE6FEF" w:rsidRDefault="006C2F80" w:rsidP="006C2F80">
      <w:pPr>
        <w:jc w:val="center"/>
        <w:rPr>
          <w:rFonts w:ascii="Times New Roman" w:hAnsi="Times New Roman"/>
          <w:color w:val="7030A0"/>
          <w:sz w:val="26"/>
          <w:szCs w:val="26"/>
        </w:rPr>
      </w:pPr>
      <w:r w:rsidRPr="00EE6FEF">
        <w:rPr>
          <w:rFonts w:ascii="Times New Roman" w:hAnsi="Times New Roman"/>
          <w:color w:val="7030A0"/>
          <w:sz w:val="26"/>
          <w:szCs w:val="26"/>
        </w:rPr>
        <w:t>*</w:t>
      </w:r>
    </w:p>
    <w:p w:rsidR="006C2F80" w:rsidRPr="00EE6FEF" w:rsidRDefault="006C2F80" w:rsidP="006C2F80">
      <w:pPr>
        <w:jc w:val="center"/>
        <w:rPr>
          <w:rFonts w:ascii="Times New Roman" w:hAnsi="Times New Roman"/>
          <w:color w:val="7030A0"/>
          <w:sz w:val="27"/>
          <w:szCs w:val="27"/>
        </w:rPr>
      </w:pPr>
    </w:p>
    <w:tbl>
      <w:tblPr>
        <w:tblW w:w="14400" w:type="dxa"/>
        <w:tblInd w:w="-162" w:type="dxa"/>
        <w:tblCellMar>
          <w:left w:w="0" w:type="dxa"/>
          <w:right w:w="0" w:type="dxa"/>
        </w:tblCellMar>
        <w:tblLook w:val="04A0" w:firstRow="1" w:lastRow="0" w:firstColumn="1" w:lastColumn="0" w:noHBand="0" w:noVBand="1"/>
      </w:tblPr>
      <w:tblGrid>
        <w:gridCol w:w="558"/>
        <w:gridCol w:w="3300"/>
        <w:gridCol w:w="4751"/>
        <w:gridCol w:w="2191"/>
        <w:gridCol w:w="1386"/>
        <w:gridCol w:w="2214"/>
      </w:tblGrid>
      <w:tr w:rsidR="00EE6FEF" w:rsidRPr="00EE6FEF" w:rsidTr="00CA07DA">
        <w:trPr>
          <w:tblHeader/>
        </w:trPr>
        <w:tc>
          <w:tcPr>
            <w:tcW w:w="5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b/>
                <w:color w:val="7030A0"/>
                <w:sz w:val="24"/>
                <w:szCs w:val="24"/>
              </w:rPr>
            </w:pPr>
            <w:r w:rsidRPr="00EE6FEF">
              <w:rPr>
                <w:rFonts w:ascii="Times New Roman" w:hAnsi="Times New Roman"/>
                <w:b/>
                <w:bCs/>
                <w:color w:val="7030A0"/>
                <w:sz w:val="20"/>
                <w:szCs w:val="20"/>
              </w:rPr>
              <w:t>TT</w:t>
            </w:r>
          </w:p>
        </w:tc>
        <w:tc>
          <w:tcPr>
            <w:tcW w:w="33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b/>
                <w:color w:val="7030A0"/>
                <w:sz w:val="24"/>
                <w:szCs w:val="24"/>
              </w:rPr>
            </w:pPr>
            <w:r w:rsidRPr="00EE6FEF">
              <w:rPr>
                <w:rFonts w:ascii="Times New Roman" w:hAnsi="Times New Roman"/>
                <w:b/>
                <w:bCs/>
                <w:color w:val="7030A0"/>
                <w:sz w:val="20"/>
                <w:szCs w:val="20"/>
              </w:rPr>
              <w:t>Công tác trọng tâm</w:t>
            </w:r>
          </w:p>
        </w:tc>
        <w:tc>
          <w:tcPr>
            <w:tcW w:w="47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26426C">
            <w:pPr>
              <w:jc w:val="center"/>
              <w:rPr>
                <w:rFonts w:ascii="Times New Roman" w:hAnsi="Times New Roman"/>
                <w:color w:val="7030A0"/>
                <w:sz w:val="24"/>
                <w:szCs w:val="24"/>
              </w:rPr>
            </w:pPr>
            <w:r w:rsidRPr="00EE6FEF">
              <w:rPr>
                <w:rFonts w:ascii="Times New Roman" w:hAnsi="Times New Roman"/>
                <w:b/>
                <w:bCs/>
                <w:color w:val="7030A0"/>
                <w:sz w:val="20"/>
                <w:szCs w:val="20"/>
              </w:rPr>
              <w:t>Chỉ tiêu NH 201</w:t>
            </w:r>
            <w:r w:rsidR="0026426C" w:rsidRPr="00EE6FEF">
              <w:rPr>
                <w:rFonts w:ascii="Times New Roman" w:hAnsi="Times New Roman"/>
                <w:b/>
                <w:bCs/>
                <w:color w:val="7030A0"/>
                <w:sz w:val="20"/>
                <w:szCs w:val="20"/>
              </w:rPr>
              <w:t>5</w:t>
            </w:r>
            <w:r w:rsidRPr="00EE6FEF">
              <w:rPr>
                <w:rFonts w:ascii="Times New Roman" w:hAnsi="Times New Roman"/>
                <w:b/>
                <w:bCs/>
                <w:color w:val="7030A0"/>
                <w:sz w:val="20"/>
                <w:szCs w:val="20"/>
              </w:rPr>
              <w:t xml:space="preserve"> – 201</w:t>
            </w:r>
            <w:r w:rsidR="0026426C" w:rsidRPr="00EE6FEF">
              <w:rPr>
                <w:rFonts w:ascii="Times New Roman" w:hAnsi="Times New Roman"/>
                <w:b/>
                <w:bCs/>
                <w:color w:val="7030A0"/>
                <w:sz w:val="20"/>
                <w:szCs w:val="20"/>
              </w:rPr>
              <w:t>6</w:t>
            </w:r>
          </w:p>
        </w:tc>
        <w:tc>
          <w:tcPr>
            <w:tcW w:w="21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rPr>
            </w:pPr>
            <w:r w:rsidRPr="00EE6FEF">
              <w:rPr>
                <w:rFonts w:ascii="Times New Roman" w:hAnsi="Times New Roman"/>
                <w:b/>
                <w:bCs/>
                <w:color w:val="7030A0"/>
                <w:sz w:val="20"/>
                <w:szCs w:val="20"/>
              </w:rPr>
              <w:t>Kết quả thực hiện</w:t>
            </w:r>
          </w:p>
        </w:tc>
        <w:tc>
          <w:tcPr>
            <w:tcW w:w="13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rPr>
            </w:pPr>
            <w:r w:rsidRPr="00EE6FEF">
              <w:rPr>
                <w:rFonts w:ascii="Times New Roman" w:hAnsi="Times New Roman"/>
                <w:b/>
                <w:bCs/>
                <w:color w:val="7030A0"/>
                <w:sz w:val="20"/>
                <w:szCs w:val="20"/>
              </w:rPr>
              <w:t>Tỉ lệ hoàn thành (%)</w:t>
            </w:r>
          </w:p>
        </w:tc>
        <w:tc>
          <w:tcPr>
            <w:tcW w:w="221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rPr>
            </w:pPr>
            <w:r w:rsidRPr="00EE6FEF">
              <w:rPr>
                <w:rFonts w:ascii="Times New Roman" w:hAnsi="Times New Roman"/>
                <w:b/>
                <w:bCs/>
                <w:color w:val="7030A0"/>
                <w:sz w:val="20"/>
                <w:szCs w:val="20"/>
              </w:rPr>
              <w:t>Nguyên nhân không hoàn thành chỉ tiêu (nếu có)</w:t>
            </w:r>
          </w:p>
        </w:tc>
      </w:tr>
      <w:tr w:rsidR="00EE6FEF" w:rsidRPr="00EE6FEF" w:rsidTr="00CA07DA">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b/>
                <w:color w:val="7030A0"/>
                <w:sz w:val="26"/>
                <w:szCs w:val="24"/>
              </w:rPr>
            </w:pPr>
            <w:r w:rsidRPr="00EE6FEF">
              <w:rPr>
                <w:rFonts w:ascii="Times New Roman" w:hAnsi="Times New Roman"/>
                <w:b/>
                <w:color w:val="7030A0"/>
                <w:sz w:val="26"/>
                <w:szCs w:val="20"/>
              </w:rPr>
              <w:t>1</w:t>
            </w:r>
          </w:p>
        </w:tc>
        <w:tc>
          <w:tcPr>
            <w:tcW w:w="3300"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b/>
                <w:color w:val="7030A0"/>
                <w:sz w:val="26"/>
                <w:szCs w:val="24"/>
              </w:rPr>
            </w:pPr>
            <w:r w:rsidRPr="00EE6FEF">
              <w:rPr>
                <w:rFonts w:ascii="Times New Roman" w:hAnsi="Times New Roman"/>
                <w:b/>
                <w:color w:val="7030A0"/>
                <w:sz w:val="26"/>
                <w:szCs w:val="20"/>
              </w:rPr>
              <w:t>Công tác chính trị tư tưởng và việc thực hiện các cuộc vận động của ngành</w:t>
            </w:r>
          </w:p>
        </w:tc>
        <w:tc>
          <w:tcPr>
            <w:tcW w:w="4751"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shd w:val="clear" w:color="auto" w:fill="FFFFFF"/>
              <w:spacing w:line="320" w:lineRule="exact"/>
              <w:jc w:val="both"/>
              <w:rPr>
                <w:rFonts w:ascii="Times New Roman" w:hAnsi="Times New Roman"/>
                <w:color w:val="7030A0"/>
                <w:sz w:val="26"/>
                <w:szCs w:val="26"/>
              </w:rPr>
            </w:pPr>
          </w:p>
        </w:tc>
        <w:tc>
          <w:tcPr>
            <w:tcW w:w="2191"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shd w:val="clear" w:color="auto" w:fill="FFFFFF"/>
              <w:spacing w:line="320" w:lineRule="exact"/>
              <w:jc w:val="center"/>
              <w:rPr>
                <w:rFonts w:ascii="Times New Roman" w:hAnsi="Times New Roman"/>
                <w:color w:val="7030A0"/>
                <w:sz w:val="26"/>
                <w:szCs w:val="26"/>
              </w:rPr>
            </w:pPr>
          </w:p>
        </w:tc>
        <w:tc>
          <w:tcPr>
            <w:tcW w:w="1386"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shd w:val="clear" w:color="auto" w:fill="FFFFFF"/>
              <w:spacing w:line="320" w:lineRule="exact"/>
              <w:jc w:val="center"/>
              <w:rPr>
                <w:rFonts w:ascii="Times New Roman" w:hAnsi="Times New Roman"/>
                <w:color w:val="7030A0"/>
                <w:sz w:val="26"/>
                <w:szCs w:val="26"/>
              </w:rPr>
            </w:pPr>
          </w:p>
        </w:tc>
        <w:tc>
          <w:tcPr>
            <w:tcW w:w="2214"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shd w:val="clear" w:color="auto" w:fill="FFFFFF"/>
              <w:spacing w:line="320" w:lineRule="exact"/>
              <w:rPr>
                <w:rFonts w:ascii="Times New Roman" w:hAnsi="Times New Roman"/>
                <w:color w:val="7030A0"/>
                <w:sz w:val="26"/>
                <w:szCs w:val="26"/>
              </w:rPr>
            </w:pPr>
          </w:p>
        </w:tc>
      </w:tr>
      <w:tr w:rsidR="00EE6FEF" w:rsidRPr="00EE6FEF" w:rsidTr="00CA07DA">
        <w:trPr>
          <w:trHeight w:val="484"/>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b/>
                <w:color w:val="7030A0"/>
                <w:sz w:val="26"/>
                <w:szCs w:val="24"/>
              </w:rPr>
            </w:pPr>
            <w:r w:rsidRPr="00EE6FEF">
              <w:rPr>
                <w:rFonts w:ascii="Times New Roman" w:hAnsi="Times New Roman"/>
                <w:b/>
                <w:color w:val="7030A0"/>
                <w:sz w:val="26"/>
                <w:szCs w:val="20"/>
              </w:rPr>
              <w:t>2</w:t>
            </w:r>
          </w:p>
        </w:tc>
        <w:tc>
          <w:tcPr>
            <w:tcW w:w="3300"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b/>
                <w:color w:val="7030A0"/>
                <w:sz w:val="26"/>
                <w:szCs w:val="24"/>
              </w:rPr>
            </w:pPr>
            <w:r w:rsidRPr="00EE6FEF">
              <w:rPr>
                <w:rFonts w:ascii="Times New Roman" w:hAnsi="Times New Roman"/>
                <w:b/>
                <w:color w:val="7030A0"/>
                <w:sz w:val="26"/>
                <w:szCs w:val="20"/>
              </w:rPr>
              <w:t>Công tác tuyển sinh</w:t>
            </w:r>
          </w:p>
        </w:tc>
        <w:tc>
          <w:tcPr>
            <w:tcW w:w="4751"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4"/>
              </w:rPr>
            </w:pPr>
          </w:p>
        </w:tc>
        <w:tc>
          <w:tcPr>
            <w:tcW w:w="2191"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4"/>
              </w:rPr>
            </w:pPr>
          </w:p>
        </w:tc>
        <w:tc>
          <w:tcPr>
            <w:tcW w:w="1386"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4"/>
              </w:rPr>
            </w:pPr>
          </w:p>
        </w:tc>
        <w:tc>
          <w:tcPr>
            <w:tcW w:w="2214"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4"/>
              </w:rPr>
            </w:pPr>
          </w:p>
        </w:tc>
      </w:tr>
      <w:tr w:rsidR="00EE6FEF" w:rsidRPr="00EE6FEF" w:rsidTr="00CA07DA">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b/>
                <w:color w:val="7030A0"/>
                <w:sz w:val="26"/>
                <w:szCs w:val="24"/>
              </w:rPr>
            </w:pPr>
            <w:r w:rsidRPr="00EE6FEF">
              <w:rPr>
                <w:rFonts w:ascii="Times New Roman" w:hAnsi="Times New Roman"/>
                <w:b/>
                <w:color w:val="7030A0"/>
                <w:sz w:val="26"/>
                <w:szCs w:val="20"/>
              </w:rPr>
              <w:t>3</w:t>
            </w:r>
          </w:p>
        </w:tc>
        <w:tc>
          <w:tcPr>
            <w:tcW w:w="3300"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b/>
                <w:color w:val="7030A0"/>
                <w:sz w:val="26"/>
                <w:szCs w:val="24"/>
              </w:rPr>
            </w:pPr>
            <w:r w:rsidRPr="00EE6FEF">
              <w:rPr>
                <w:rFonts w:ascii="Times New Roman" w:hAnsi="Times New Roman"/>
                <w:b/>
                <w:color w:val="7030A0"/>
                <w:sz w:val="26"/>
                <w:szCs w:val="20"/>
              </w:rPr>
              <w:t>Công tác đào tạo</w:t>
            </w:r>
          </w:p>
        </w:tc>
        <w:tc>
          <w:tcPr>
            <w:tcW w:w="4751"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4"/>
              </w:rPr>
            </w:pPr>
            <w:r w:rsidRPr="00EE6FEF">
              <w:rPr>
                <w:rFonts w:ascii="Times New Roman" w:hAnsi="Times New Roman"/>
                <w:color w:val="7030A0"/>
                <w:sz w:val="26"/>
                <w:szCs w:val="20"/>
              </w:rPr>
              <w:t> </w:t>
            </w:r>
          </w:p>
        </w:tc>
        <w:tc>
          <w:tcPr>
            <w:tcW w:w="2191"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4"/>
              </w:rPr>
            </w:pPr>
            <w:r w:rsidRPr="00EE6FEF">
              <w:rPr>
                <w:rFonts w:ascii="Times New Roman" w:hAnsi="Times New Roman"/>
                <w:color w:val="7030A0"/>
                <w:sz w:val="26"/>
                <w:szCs w:val="20"/>
              </w:rPr>
              <w:t> </w:t>
            </w:r>
          </w:p>
        </w:tc>
        <w:tc>
          <w:tcPr>
            <w:tcW w:w="1386"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4"/>
              </w:rPr>
            </w:pPr>
            <w:r w:rsidRPr="00EE6FEF">
              <w:rPr>
                <w:rFonts w:ascii="Times New Roman" w:hAnsi="Times New Roman"/>
                <w:color w:val="7030A0"/>
                <w:sz w:val="26"/>
                <w:szCs w:val="20"/>
              </w:rPr>
              <w:t> </w:t>
            </w:r>
          </w:p>
        </w:tc>
        <w:tc>
          <w:tcPr>
            <w:tcW w:w="2214"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4"/>
              </w:rPr>
            </w:pPr>
            <w:r w:rsidRPr="00EE6FEF">
              <w:rPr>
                <w:rFonts w:ascii="Times New Roman" w:hAnsi="Times New Roman"/>
                <w:color w:val="7030A0"/>
                <w:sz w:val="26"/>
                <w:szCs w:val="20"/>
              </w:rPr>
              <w:t> </w:t>
            </w:r>
          </w:p>
        </w:tc>
      </w:tr>
      <w:tr w:rsidR="00EE6FEF" w:rsidRPr="00EE6FEF" w:rsidTr="00CA07DA">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b/>
                <w:color w:val="7030A0"/>
                <w:sz w:val="26"/>
                <w:szCs w:val="24"/>
              </w:rPr>
            </w:pPr>
            <w:r w:rsidRPr="00EE6FEF">
              <w:rPr>
                <w:rFonts w:ascii="Times New Roman" w:hAnsi="Times New Roman"/>
                <w:b/>
                <w:color w:val="7030A0"/>
                <w:sz w:val="26"/>
                <w:szCs w:val="20"/>
              </w:rPr>
              <w:t>4</w:t>
            </w:r>
          </w:p>
        </w:tc>
        <w:tc>
          <w:tcPr>
            <w:tcW w:w="3300"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b/>
                <w:color w:val="7030A0"/>
                <w:sz w:val="26"/>
                <w:szCs w:val="24"/>
              </w:rPr>
            </w:pPr>
            <w:r w:rsidRPr="00EE6FEF">
              <w:rPr>
                <w:rFonts w:ascii="Times New Roman" w:hAnsi="Times New Roman"/>
                <w:b/>
                <w:color w:val="7030A0"/>
                <w:sz w:val="26"/>
                <w:szCs w:val="20"/>
              </w:rPr>
              <w:t>Công tác HSSV và tỉ lệ HSSV có việc làm sau tốt nghiệp, tỉ lệ có việc làm đúng ngành đào tạo</w:t>
            </w:r>
          </w:p>
        </w:tc>
        <w:tc>
          <w:tcPr>
            <w:tcW w:w="4751"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eastAsia="MS Mincho" w:hAnsi="Times New Roman"/>
                <w:color w:val="7030A0"/>
                <w:sz w:val="26"/>
                <w:szCs w:val="26"/>
              </w:rPr>
            </w:pPr>
          </w:p>
        </w:tc>
        <w:tc>
          <w:tcPr>
            <w:tcW w:w="2191"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eastAsia="MS Mincho" w:hAnsi="Times New Roman"/>
                <w:color w:val="7030A0"/>
                <w:sz w:val="26"/>
                <w:szCs w:val="26"/>
              </w:rPr>
            </w:pPr>
          </w:p>
        </w:tc>
        <w:tc>
          <w:tcPr>
            <w:tcW w:w="1386"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eastAsia="MS Mincho" w:hAnsi="Times New Roman"/>
                <w:color w:val="7030A0"/>
                <w:sz w:val="26"/>
                <w:szCs w:val="26"/>
              </w:rPr>
            </w:pPr>
          </w:p>
        </w:tc>
        <w:tc>
          <w:tcPr>
            <w:tcW w:w="2214"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eastAsia="MS Mincho" w:hAnsi="Times New Roman"/>
                <w:color w:val="7030A0"/>
                <w:sz w:val="26"/>
                <w:szCs w:val="26"/>
              </w:rPr>
            </w:pPr>
          </w:p>
        </w:tc>
      </w:tr>
      <w:tr w:rsidR="00EE6FEF" w:rsidRPr="00EE6FEF" w:rsidTr="00CA07DA">
        <w:trPr>
          <w:trHeight w:val="705"/>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b/>
                <w:color w:val="7030A0"/>
                <w:sz w:val="26"/>
                <w:szCs w:val="24"/>
              </w:rPr>
            </w:pPr>
            <w:r w:rsidRPr="00EE6FEF">
              <w:rPr>
                <w:rFonts w:ascii="Times New Roman" w:hAnsi="Times New Roman"/>
                <w:b/>
                <w:color w:val="7030A0"/>
                <w:sz w:val="26"/>
                <w:szCs w:val="20"/>
              </w:rPr>
              <w:t>5</w:t>
            </w:r>
          </w:p>
        </w:tc>
        <w:tc>
          <w:tcPr>
            <w:tcW w:w="3300"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b/>
                <w:color w:val="7030A0"/>
                <w:sz w:val="26"/>
                <w:szCs w:val="24"/>
              </w:rPr>
            </w:pPr>
            <w:r w:rsidRPr="00EE6FEF">
              <w:rPr>
                <w:rFonts w:ascii="Times New Roman" w:hAnsi="Times New Roman"/>
                <w:b/>
                <w:color w:val="7030A0"/>
                <w:sz w:val="26"/>
                <w:szCs w:val="20"/>
              </w:rPr>
              <w:t>Công tác đảm bảo chất lượng</w:t>
            </w:r>
          </w:p>
        </w:tc>
        <w:tc>
          <w:tcPr>
            <w:tcW w:w="4751"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6"/>
              </w:rPr>
            </w:pPr>
            <w:r w:rsidRPr="00EE6FEF">
              <w:rPr>
                <w:rFonts w:ascii="Times New Roman" w:hAnsi="Times New Roman"/>
                <w:color w:val="7030A0"/>
                <w:sz w:val="26"/>
                <w:szCs w:val="26"/>
              </w:rPr>
              <w:t> </w:t>
            </w:r>
          </w:p>
        </w:tc>
        <w:tc>
          <w:tcPr>
            <w:tcW w:w="2191"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6"/>
              </w:rPr>
            </w:pPr>
            <w:r w:rsidRPr="00EE6FEF">
              <w:rPr>
                <w:rFonts w:ascii="Times New Roman" w:hAnsi="Times New Roman"/>
                <w:color w:val="7030A0"/>
                <w:sz w:val="26"/>
                <w:szCs w:val="26"/>
              </w:rPr>
              <w:t> </w:t>
            </w:r>
          </w:p>
        </w:tc>
        <w:tc>
          <w:tcPr>
            <w:tcW w:w="1386"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6"/>
              </w:rPr>
            </w:pPr>
            <w:r w:rsidRPr="00EE6FEF">
              <w:rPr>
                <w:rFonts w:ascii="Times New Roman" w:hAnsi="Times New Roman"/>
                <w:color w:val="7030A0"/>
                <w:sz w:val="26"/>
                <w:szCs w:val="26"/>
              </w:rPr>
              <w:t> </w:t>
            </w:r>
          </w:p>
        </w:tc>
        <w:tc>
          <w:tcPr>
            <w:tcW w:w="2214"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6"/>
              </w:rPr>
            </w:pPr>
            <w:r w:rsidRPr="00EE6FEF">
              <w:rPr>
                <w:rFonts w:ascii="Times New Roman" w:hAnsi="Times New Roman"/>
                <w:color w:val="7030A0"/>
                <w:sz w:val="26"/>
                <w:szCs w:val="26"/>
              </w:rPr>
              <w:t> </w:t>
            </w:r>
          </w:p>
        </w:tc>
      </w:tr>
      <w:tr w:rsidR="00EE6FEF" w:rsidRPr="00EE6FEF" w:rsidTr="00CA07DA">
        <w:tc>
          <w:tcPr>
            <w:tcW w:w="55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b/>
                <w:color w:val="7030A0"/>
                <w:sz w:val="26"/>
                <w:szCs w:val="24"/>
              </w:rPr>
            </w:pPr>
            <w:r w:rsidRPr="00EE6FEF">
              <w:rPr>
                <w:rFonts w:ascii="Times New Roman" w:hAnsi="Times New Roman"/>
                <w:b/>
                <w:color w:val="7030A0"/>
                <w:sz w:val="26"/>
                <w:szCs w:val="20"/>
              </w:rPr>
              <w:t>6</w:t>
            </w:r>
          </w:p>
        </w:tc>
        <w:tc>
          <w:tcPr>
            <w:tcW w:w="3300" w:type="dxa"/>
            <w:tcBorders>
              <w:top w:val="nil"/>
              <w:left w:val="nil"/>
              <w:bottom w:val="single" w:sz="4"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b/>
                <w:color w:val="7030A0"/>
                <w:sz w:val="26"/>
                <w:szCs w:val="24"/>
              </w:rPr>
            </w:pPr>
            <w:r w:rsidRPr="00EE6FEF">
              <w:rPr>
                <w:rFonts w:ascii="Times New Roman" w:hAnsi="Times New Roman"/>
                <w:b/>
                <w:color w:val="7030A0"/>
                <w:sz w:val="26"/>
                <w:szCs w:val="20"/>
              </w:rPr>
              <w:t>Công tác về hoạt động nghiên cứu khoa học</w:t>
            </w:r>
          </w:p>
        </w:tc>
        <w:tc>
          <w:tcPr>
            <w:tcW w:w="4751"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pStyle w:val="ListParagraph"/>
              <w:ind w:left="175" w:hanging="175"/>
              <w:rPr>
                <w:rFonts w:ascii="Times New Roman" w:hAnsi="Times New Roman"/>
                <w:color w:val="7030A0"/>
              </w:rPr>
            </w:pPr>
          </w:p>
        </w:tc>
        <w:tc>
          <w:tcPr>
            <w:tcW w:w="2191"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6"/>
                <w:lang w:val="en-GB"/>
              </w:rPr>
            </w:pPr>
          </w:p>
        </w:tc>
        <w:tc>
          <w:tcPr>
            <w:tcW w:w="1386"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lang w:val="en-GB"/>
              </w:rPr>
            </w:pPr>
          </w:p>
        </w:tc>
        <w:tc>
          <w:tcPr>
            <w:tcW w:w="2214"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6"/>
              </w:rPr>
            </w:pPr>
          </w:p>
        </w:tc>
      </w:tr>
      <w:tr w:rsidR="00EE6FEF" w:rsidRPr="00EE6FEF" w:rsidTr="00CA07DA">
        <w:trPr>
          <w:trHeight w:val="918"/>
        </w:trPr>
        <w:tc>
          <w:tcPr>
            <w:tcW w:w="5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b/>
                <w:color w:val="7030A0"/>
                <w:sz w:val="26"/>
                <w:szCs w:val="24"/>
              </w:rPr>
            </w:pPr>
            <w:r w:rsidRPr="00EE6FEF">
              <w:rPr>
                <w:rFonts w:ascii="Times New Roman" w:hAnsi="Times New Roman"/>
                <w:b/>
                <w:color w:val="7030A0"/>
                <w:sz w:val="26"/>
                <w:szCs w:val="20"/>
              </w:rPr>
              <w:t>7</w:t>
            </w:r>
          </w:p>
        </w:tc>
        <w:tc>
          <w:tcPr>
            <w:tcW w:w="3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b/>
                <w:color w:val="7030A0"/>
                <w:sz w:val="26"/>
                <w:szCs w:val="24"/>
              </w:rPr>
            </w:pPr>
            <w:r w:rsidRPr="00EE6FEF">
              <w:rPr>
                <w:rFonts w:ascii="Times New Roman" w:hAnsi="Times New Roman"/>
                <w:b/>
                <w:color w:val="7030A0"/>
                <w:sz w:val="26"/>
                <w:szCs w:val="20"/>
              </w:rPr>
              <w:t>Công tác xây dựng và phát triển đội ngũ</w:t>
            </w:r>
          </w:p>
        </w:tc>
        <w:tc>
          <w:tcPr>
            <w:tcW w:w="4751"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shd w:val="clear" w:color="auto" w:fill="FFFFFF"/>
              <w:spacing w:before="120"/>
              <w:ind w:left="-18" w:firstLine="18"/>
              <w:jc w:val="both"/>
              <w:rPr>
                <w:rFonts w:ascii="Times New Roman" w:eastAsia="MS Mincho" w:hAnsi="Times New Roman"/>
                <w:color w:val="7030A0"/>
                <w:sz w:val="26"/>
                <w:szCs w:val="26"/>
              </w:rPr>
            </w:pPr>
          </w:p>
        </w:tc>
        <w:tc>
          <w:tcPr>
            <w:tcW w:w="2191"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color w:val="7030A0"/>
                <w:sz w:val="26"/>
                <w:szCs w:val="26"/>
              </w:rPr>
            </w:pPr>
          </w:p>
        </w:tc>
        <w:tc>
          <w:tcPr>
            <w:tcW w:w="1386"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6"/>
              </w:rPr>
            </w:pPr>
          </w:p>
        </w:tc>
        <w:tc>
          <w:tcPr>
            <w:tcW w:w="2214"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color w:val="7030A0"/>
                <w:sz w:val="26"/>
                <w:szCs w:val="26"/>
              </w:rPr>
            </w:pPr>
          </w:p>
        </w:tc>
      </w:tr>
      <w:tr w:rsidR="00EE6FEF" w:rsidRPr="00EE6FEF" w:rsidTr="00CA07DA">
        <w:tc>
          <w:tcPr>
            <w:tcW w:w="55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b/>
                <w:color w:val="7030A0"/>
                <w:sz w:val="26"/>
                <w:szCs w:val="24"/>
              </w:rPr>
            </w:pPr>
            <w:r w:rsidRPr="00EE6FEF">
              <w:rPr>
                <w:rFonts w:ascii="Times New Roman" w:hAnsi="Times New Roman"/>
                <w:b/>
                <w:color w:val="7030A0"/>
                <w:sz w:val="26"/>
                <w:szCs w:val="20"/>
              </w:rPr>
              <w:t>8</w:t>
            </w:r>
          </w:p>
        </w:tc>
        <w:tc>
          <w:tcPr>
            <w:tcW w:w="330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b/>
                <w:color w:val="7030A0"/>
                <w:sz w:val="26"/>
                <w:szCs w:val="24"/>
              </w:rPr>
            </w:pPr>
            <w:r w:rsidRPr="00EE6FEF">
              <w:rPr>
                <w:rFonts w:ascii="Times New Roman" w:hAnsi="Times New Roman"/>
                <w:b/>
                <w:color w:val="7030A0"/>
                <w:sz w:val="26"/>
                <w:szCs w:val="20"/>
              </w:rPr>
              <w:t>Công tác hợp tác trong và ngoài nước</w:t>
            </w:r>
          </w:p>
        </w:tc>
        <w:tc>
          <w:tcPr>
            <w:tcW w:w="4751" w:type="dxa"/>
            <w:tcBorders>
              <w:top w:val="nil"/>
              <w:left w:val="nil"/>
              <w:bottom w:val="single" w:sz="8" w:space="0" w:color="auto"/>
              <w:right w:val="single" w:sz="8" w:space="0" w:color="auto"/>
            </w:tcBorders>
            <w:tcMar>
              <w:top w:w="0" w:type="dxa"/>
              <w:left w:w="108" w:type="dxa"/>
              <w:bottom w:w="0" w:type="dxa"/>
              <w:right w:w="108" w:type="dxa"/>
            </w:tcMar>
          </w:tcPr>
          <w:p w:rsidR="006C2F80" w:rsidRPr="00EE6FEF" w:rsidRDefault="006C2F80" w:rsidP="00CA07DA">
            <w:pPr>
              <w:jc w:val="both"/>
              <w:rPr>
                <w:rFonts w:ascii="Times New Roman" w:hAnsi="Times New Roman"/>
                <w:color w:val="7030A0"/>
                <w:sz w:val="26"/>
                <w:szCs w:val="26"/>
                <w:lang w:val="en-GB"/>
              </w:rPr>
            </w:pPr>
          </w:p>
        </w:tc>
        <w:tc>
          <w:tcPr>
            <w:tcW w:w="2191"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6"/>
                <w:lang w:val="en-GB"/>
              </w:rPr>
            </w:pPr>
          </w:p>
        </w:tc>
        <w:tc>
          <w:tcPr>
            <w:tcW w:w="1386"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6"/>
              </w:rPr>
            </w:pPr>
          </w:p>
        </w:tc>
        <w:tc>
          <w:tcPr>
            <w:tcW w:w="2214"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4"/>
              </w:rPr>
            </w:pPr>
          </w:p>
        </w:tc>
      </w:tr>
      <w:tr w:rsidR="00EE6FEF" w:rsidRPr="00EE6FEF" w:rsidTr="00CA07DA">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b/>
                <w:color w:val="7030A0"/>
                <w:sz w:val="26"/>
                <w:szCs w:val="24"/>
              </w:rPr>
            </w:pPr>
            <w:r w:rsidRPr="00EE6FEF">
              <w:rPr>
                <w:rFonts w:ascii="Times New Roman" w:hAnsi="Times New Roman"/>
                <w:b/>
                <w:color w:val="7030A0"/>
                <w:sz w:val="26"/>
                <w:szCs w:val="20"/>
              </w:rPr>
              <w:t>9</w:t>
            </w:r>
          </w:p>
        </w:tc>
        <w:tc>
          <w:tcPr>
            <w:tcW w:w="3300"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b/>
                <w:color w:val="7030A0"/>
                <w:sz w:val="26"/>
                <w:szCs w:val="24"/>
              </w:rPr>
            </w:pPr>
            <w:r w:rsidRPr="00EE6FEF">
              <w:rPr>
                <w:rFonts w:ascii="Times New Roman" w:hAnsi="Times New Roman"/>
                <w:b/>
                <w:color w:val="7030A0"/>
                <w:sz w:val="26"/>
                <w:szCs w:val="20"/>
              </w:rPr>
              <w:t>Công tác đầu tư phát triển cơ sở vật chất, trang thiết bị, thư viện</w:t>
            </w:r>
          </w:p>
        </w:tc>
        <w:tc>
          <w:tcPr>
            <w:tcW w:w="4751"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shd w:val="clear" w:color="auto" w:fill="FFFFFF"/>
              <w:rPr>
                <w:rFonts w:ascii="Times New Roman" w:eastAsia="MS Mincho" w:hAnsi="Times New Roman"/>
                <w:color w:val="7030A0"/>
                <w:sz w:val="26"/>
                <w:szCs w:val="26"/>
                <w:lang w:val="vi-VN"/>
              </w:rPr>
            </w:pPr>
          </w:p>
        </w:tc>
        <w:tc>
          <w:tcPr>
            <w:tcW w:w="2191"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shd w:val="clear" w:color="auto" w:fill="FFFFFF"/>
              <w:tabs>
                <w:tab w:val="left" w:pos="162"/>
              </w:tabs>
              <w:ind w:left="-18"/>
              <w:rPr>
                <w:rFonts w:ascii="Times New Roman" w:eastAsia="MS Mincho" w:hAnsi="Times New Roman"/>
                <w:color w:val="7030A0"/>
                <w:sz w:val="26"/>
                <w:szCs w:val="26"/>
                <w:lang w:val="vi-VN"/>
              </w:rPr>
            </w:pPr>
          </w:p>
        </w:tc>
        <w:tc>
          <w:tcPr>
            <w:tcW w:w="1386"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shd w:val="clear" w:color="auto" w:fill="FFFFFF"/>
              <w:spacing w:before="120"/>
              <w:jc w:val="center"/>
              <w:rPr>
                <w:rFonts w:ascii="Times New Roman" w:eastAsia="MS Mincho" w:hAnsi="Times New Roman"/>
                <w:color w:val="7030A0"/>
                <w:sz w:val="26"/>
                <w:szCs w:val="26"/>
              </w:rPr>
            </w:pPr>
          </w:p>
        </w:tc>
        <w:tc>
          <w:tcPr>
            <w:tcW w:w="2214"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shd w:val="clear" w:color="auto" w:fill="FFFFFF"/>
              <w:tabs>
                <w:tab w:val="left" w:pos="250"/>
                <w:tab w:val="left" w:pos="2492"/>
              </w:tabs>
              <w:ind w:left="-20"/>
              <w:rPr>
                <w:rFonts w:ascii="Times New Roman" w:eastAsia="MS Mincho" w:hAnsi="Times New Roman"/>
                <w:color w:val="7030A0"/>
                <w:sz w:val="26"/>
                <w:szCs w:val="26"/>
              </w:rPr>
            </w:pPr>
          </w:p>
        </w:tc>
      </w:tr>
      <w:tr w:rsidR="00EE6FEF" w:rsidRPr="00EE6FEF" w:rsidTr="00CA07DA">
        <w:trPr>
          <w:trHeight w:val="187"/>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b/>
                <w:color w:val="7030A0"/>
                <w:sz w:val="26"/>
                <w:szCs w:val="24"/>
              </w:rPr>
            </w:pPr>
            <w:r w:rsidRPr="00EE6FEF">
              <w:rPr>
                <w:rFonts w:ascii="Times New Roman" w:hAnsi="Times New Roman"/>
                <w:b/>
                <w:color w:val="7030A0"/>
                <w:sz w:val="26"/>
                <w:szCs w:val="20"/>
              </w:rPr>
              <w:t>10</w:t>
            </w:r>
          </w:p>
        </w:tc>
        <w:tc>
          <w:tcPr>
            <w:tcW w:w="3300"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b/>
                <w:color w:val="7030A0"/>
                <w:sz w:val="26"/>
                <w:szCs w:val="24"/>
              </w:rPr>
            </w:pPr>
            <w:r w:rsidRPr="00EE6FEF">
              <w:rPr>
                <w:rFonts w:ascii="Times New Roman" w:hAnsi="Times New Roman"/>
                <w:b/>
                <w:color w:val="7030A0"/>
                <w:sz w:val="26"/>
                <w:szCs w:val="20"/>
              </w:rPr>
              <w:t>Công tác thanh kiểm tra nội bộ</w:t>
            </w:r>
          </w:p>
        </w:tc>
        <w:tc>
          <w:tcPr>
            <w:tcW w:w="4751" w:type="dxa"/>
            <w:tcBorders>
              <w:top w:val="nil"/>
              <w:left w:val="nil"/>
              <w:bottom w:val="single" w:sz="8" w:space="0" w:color="auto"/>
              <w:right w:val="single" w:sz="8" w:space="0" w:color="auto"/>
            </w:tcBorders>
            <w:tcMar>
              <w:top w:w="0" w:type="dxa"/>
              <w:left w:w="108" w:type="dxa"/>
              <w:bottom w:w="0" w:type="dxa"/>
              <w:right w:w="108" w:type="dxa"/>
            </w:tcMar>
          </w:tcPr>
          <w:p w:rsidR="006C2F80" w:rsidRPr="00EE6FEF" w:rsidRDefault="006C2F80" w:rsidP="00CA07DA">
            <w:pPr>
              <w:jc w:val="both"/>
              <w:rPr>
                <w:rFonts w:ascii="Times New Roman" w:hAnsi="Times New Roman"/>
                <w:color w:val="7030A0"/>
                <w:sz w:val="26"/>
                <w:szCs w:val="26"/>
              </w:rPr>
            </w:pPr>
          </w:p>
        </w:tc>
        <w:tc>
          <w:tcPr>
            <w:tcW w:w="2191"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rPr>
            </w:pPr>
          </w:p>
        </w:tc>
        <w:tc>
          <w:tcPr>
            <w:tcW w:w="1386" w:type="dxa"/>
            <w:tcBorders>
              <w:top w:val="nil"/>
              <w:left w:val="nil"/>
              <w:bottom w:val="single" w:sz="8" w:space="0" w:color="auto"/>
              <w:right w:val="single" w:sz="8" w:space="0" w:color="auto"/>
            </w:tcBorders>
            <w:tcMar>
              <w:top w:w="0" w:type="dxa"/>
              <w:left w:w="108" w:type="dxa"/>
              <w:bottom w:w="0" w:type="dxa"/>
              <w:right w:w="108" w:type="dxa"/>
            </w:tcMar>
          </w:tcPr>
          <w:p w:rsidR="006C2F80" w:rsidRPr="00EE6FEF" w:rsidRDefault="006C2F80" w:rsidP="00CA07DA">
            <w:pPr>
              <w:jc w:val="center"/>
              <w:rPr>
                <w:rFonts w:ascii="Times New Roman" w:hAnsi="Times New Roman"/>
                <w:color w:val="7030A0"/>
                <w:sz w:val="26"/>
              </w:rPr>
            </w:pPr>
          </w:p>
        </w:tc>
        <w:tc>
          <w:tcPr>
            <w:tcW w:w="2214" w:type="dxa"/>
            <w:tcBorders>
              <w:top w:val="nil"/>
              <w:left w:val="nil"/>
              <w:bottom w:val="single" w:sz="8" w:space="0" w:color="auto"/>
              <w:right w:val="single" w:sz="8" w:space="0" w:color="auto"/>
            </w:tcBorders>
            <w:tcMar>
              <w:top w:w="0" w:type="dxa"/>
              <w:left w:w="108" w:type="dxa"/>
              <w:bottom w:w="0" w:type="dxa"/>
              <w:right w:w="108" w:type="dxa"/>
            </w:tcMar>
          </w:tcPr>
          <w:p w:rsidR="006C2F80" w:rsidRPr="00EE6FEF" w:rsidRDefault="006C2F80" w:rsidP="00CA07DA">
            <w:pPr>
              <w:jc w:val="both"/>
              <w:rPr>
                <w:rFonts w:ascii="Times New Roman" w:hAnsi="Times New Roman"/>
                <w:color w:val="7030A0"/>
                <w:sz w:val="26"/>
              </w:rPr>
            </w:pPr>
          </w:p>
        </w:tc>
      </w:tr>
      <w:tr w:rsidR="00EE6FEF" w:rsidRPr="00EE6FEF" w:rsidTr="00CA07DA">
        <w:trPr>
          <w:trHeight w:val="799"/>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b/>
                <w:color w:val="7030A0"/>
                <w:sz w:val="26"/>
                <w:szCs w:val="24"/>
              </w:rPr>
            </w:pPr>
            <w:r w:rsidRPr="00EE6FEF">
              <w:rPr>
                <w:rFonts w:ascii="Times New Roman" w:hAnsi="Times New Roman"/>
                <w:b/>
                <w:color w:val="7030A0"/>
                <w:sz w:val="26"/>
                <w:szCs w:val="20"/>
              </w:rPr>
              <w:lastRenderedPageBreak/>
              <w:t>11</w:t>
            </w:r>
          </w:p>
        </w:tc>
        <w:tc>
          <w:tcPr>
            <w:tcW w:w="3300"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b/>
                <w:color w:val="7030A0"/>
                <w:sz w:val="26"/>
                <w:szCs w:val="24"/>
              </w:rPr>
            </w:pPr>
            <w:r w:rsidRPr="00EE6FEF">
              <w:rPr>
                <w:rFonts w:ascii="Times New Roman" w:hAnsi="Times New Roman"/>
                <w:b/>
                <w:color w:val="7030A0"/>
                <w:sz w:val="26"/>
                <w:szCs w:val="20"/>
              </w:rPr>
              <w:t>Công tác ứng dụng công nghệ thông tin</w:t>
            </w:r>
          </w:p>
        </w:tc>
        <w:tc>
          <w:tcPr>
            <w:tcW w:w="4751"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color w:val="7030A0"/>
                <w:sz w:val="26"/>
                <w:szCs w:val="20"/>
              </w:rPr>
            </w:pPr>
          </w:p>
        </w:tc>
        <w:tc>
          <w:tcPr>
            <w:tcW w:w="2191"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0"/>
              </w:rPr>
            </w:pPr>
          </w:p>
        </w:tc>
        <w:tc>
          <w:tcPr>
            <w:tcW w:w="1386"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0"/>
              </w:rPr>
            </w:pPr>
          </w:p>
        </w:tc>
        <w:tc>
          <w:tcPr>
            <w:tcW w:w="2214"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0"/>
              </w:rPr>
            </w:pPr>
          </w:p>
        </w:tc>
      </w:tr>
    </w:tbl>
    <w:p w:rsidR="006C2F80" w:rsidRPr="00EE6FEF" w:rsidRDefault="006C2F80" w:rsidP="006C2F80">
      <w:pPr>
        <w:rPr>
          <w:rFonts w:ascii="Times New Roman" w:hAnsi="Times New Roman"/>
          <w:color w:val="7030A0"/>
          <w:sz w:val="27"/>
          <w:szCs w:val="27"/>
        </w:rPr>
      </w:pPr>
      <w:r w:rsidRPr="00EE6FEF">
        <w:rPr>
          <w:rFonts w:ascii="Times New Roman" w:hAnsi="Times New Roman"/>
          <w:color w:val="7030A0"/>
          <w:sz w:val="26"/>
          <w:szCs w:val="26"/>
        </w:rPr>
        <w:t> </w:t>
      </w:r>
    </w:p>
    <w:p w:rsidR="006C2F80" w:rsidRPr="00EE6FEF" w:rsidRDefault="006C2F80" w:rsidP="006C2F80">
      <w:pPr>
        <w:spacing w:before="120" w:after="120"/>
        <w:jc w:val="center"/>
        <w:rPr>
          <w:rFonts w:ascii="Times New Roman" w:hAnsi="Times New Roman"/>
          <w:color w:val="7030A0"/>
          <w:sz w:val="27"/>
          <w:szCs w:val="27"/>
        </w:rPr>
        <w:sectPr w:rsidR="006C2F80" w:rsidRPr="00EE6FEF" w:rsidSect="00FA23AD">
          <w:pgSz w:w="15840" w:h="12240" w:orient="landscape" w:code="1"/>
          <w:pgMar w:top="1304" w:right="1077" w:bottom="624" w:left="1077" w:header="720" w:footer="0" w:gutter="0"/>
          <w:cols w:space="720"/>
          <w:docGrid w:linePitch="360"/>
        </w:sectPr>
      </w:pPr>
    </w:p>
    <w:p w:rsidR="006C2F80" w:rsidRPr="00EE6FEF" w:rsidRDefault="006C2F80" w:rsidP="006C2F80">
      <w:pPr>
        <w:jc w:val="center"/>
        <w:rPr>
          <w:rFonts w:ascii="Times New Roman" w:hAnsi="Times New Roman"/>
          <w:color w:val="7030A0"/>
          <w:sz w:val="27"/>
          <w:szCs w:val="27"/>
        </w:rPr>
      </w:pPr>
      <w:r w:rsidRPr="00EE6FEF">
        <w:rPr>
          <w:rFonts w:ascii="Times New Roman" w:hAnsi="Times New Roman"/>
          <w:b/>
          <w:bCs/>
          <w:color w:val="7030A0"/>
          <w:sz w:val="26"/>
          <w:szCs w:val="26"/>
        </w:rPr>
        <w:lastRenderedPageBreak/>
        <w:t>PHẦN 3</w:t>
      </w:r>
    </w:p>
    <w:p w:rsidR="006C2F80" w:rsidRPr="00EE6FEF" w:rsidRDefault="006C2F80" w:rsidP="006C2F80">
      <w:pPr>
        <w:jc w:val="center"/>
        <w:rPr>
          <w:rFonts w:ascii="Times New Roman" w:hAnsi="Times New Roman"/>
          <w:color w:val="7030A0"/>
          <w:sz w:val="27"/>
          <w:szCs w:val="27"/>
        </w:rPr>
      </w:pPr>
      <w:r w:rsidRPr="00EE6FEF">
        <w:rPr>
          <w:rFonts w:ascii="Times New Roman" w:hAnsi="Times New Roman"/>
          <w:b/>
          <w:bCs/>
          <w:color w:val="7030A0"/>
          <w:sz w:val="26"/>
          <w:szCs w:val="26"/>
        </w:rPr>
        <w:t>KẾ HOẠCH NĂM HỌC 201</w:t>
      </w:r>
      <w:r w:rsidR="0026426C" w:rsidRPr="00EE6FEF">
        <w:rPr>
          <w:rFonts w:ascii="Times New Roman" w:hAnsi="Times New Roman"/>
          <w:b/>
          <w:bCs/>
          <w:color w:val="7030A0"/>
          <w:sz w:val="26"/>
          <w:szCs w:val="26"/>
        </w:rPr>
        <w:t>6</w:t>
      </w:r>
      <w:r w:rsidRPr="00EE6FEF">
        <w:rPr>
          <w:rFonts w:ascii="Times New Roman" w:hAnsi="Times New Roman"/>
          <w:b/>
          <w:bCs/>
          <w:color w:val="7030A0"/>
          <w:sz w:val="26"/>
          <w:szCs w:val="26"/>
        </w:rPr>
        <w:t xml:space="preserve"> – 201</w:t>
      </w:r>
      <w:r w:rsidR="0026426C" w:rsidRPr="00EE6FEF">
        <w:rPr>
          <w:rFonts w:ascii="Times New Roman" w:hAnsi="Times New Roman"/>
          <w:b/>
          <w:bCs/>
          <w:color w:val="7030A0"/>
          <w:sz w:val="26"/>
          <w:szCs w:val="26"/>
        </w:rPr>
        <w:t>7</w:t>
      </w:r>
    </w:p>
    <w:p w:rsidR="006C2F80" w:rsidRPr="00EE6FEF" w:rsidRDefault="006C2F80" w:rsidP="006C2F80">
      <w:pPr>
        <w:jc w:val="center"/>
        <w:rPr>
          <w:rFonts w:ascii="Times New Roman" w:hAnsi="Times New Roman"/>
          <w:color w:val="7030A0"/>
          <w:sz w:val="27"/>
          <w:szCs w:val="27"/>
        </w:rPr>
      </w:pPr>
      <w:r w:rsidRPr="00EE6FEF">
        <w:rPr>
          <w:rFonts w:ascii="Times New Roman" w:hAnsi="Times New Roman"/>
          <w:color w:val="7030A0"/>
          <w:sz w:val="26"/>
          <w:szCs w:val="26"/>
        </w:rPr>
        <w:t>*</w:t>
      </w:r>
    </w:p>
    <w:p w:rsidR="006C2F80" w:rsidRPr="00EE6FEF" w:rsidRDefault="006C2F80" w:rsidP="006C2F80">
      <w:pPr>
        <w:ind w:firstLine="567"/>
        <w:rPr>
          <w:rFonts w:ascii="Times New Roman" w:hAnsi="Times New Roman"/>
          <w:b/>
          <w:bCs/>
          <w:color w:val="7030A0"/>
          <w:sz w:val="26"/>
          <w:szCs w:val="26"/>
        </w:rPr>
      </w:pPr>
      <w:r w:rsidRPr="00EE6FEF">
        <w:rPr>
          <w:rFonts w:ascii="Times New Roman" w:hAnsi="Times New Roman"/>
          <w:b/>
          <w:bCs/>
          <w:color w:val="7030A0"/>
          <w:sz w:val="26"/>
          <w:szCs w:val="26"/>
        </w:rPr>
        <w:t>I.</w:t>
      </w:r>
      <w:r w:rsidRPr="00EE6FEF">
        <w:rPr>
          <w:rFonts w:ascii="Times New Roman" w:hAnsi="Times New Roman"/>
          <w:color w:val="7030A0"/>
          <w:sz w:val="14"/>
          <w:szCs w:val="14"/>
        </w:rPr>
        <w:t>             </w:t>
      </w:r>
      <w:r w:rsidRPr="00EE6FEF">
        <w:rPr>
          <w:rFonts w:ascii="Times New Roman" w:hAnsi="Times New Roman"/>
          <w:color w:val="7030A0"/>
          <w:sz w:val="14"/>
        </w:rPr>
        <w:t> </w:t>
      </w:r>
      <w:r w:rsidRPr="00EE6FEF">
        <w:rPr>
          <w:rFonts w:ascii="Times New Roman" w:hAnsi="Times New Roman"/>
          <w:b/>
          <w:bCs/>
          <w:color w:val="7030A0"/>
          <w:sz w:val="26"/>
          <w:szCs w:val="26"/>
        </w:rPr>
        <w:t>CĂN CỨ XÂY DỰNG KẾ HOẠCH</w:t>
      </w:r>
    </w:p>
    <w:p w:rsidR="006C2F80" w:rsidRPr="00EE6FEF" w:rsidRDefault="006C2F80" w:rsidP="006C2F80">
      <w:pPr>
        <w:ind w:firstLine="567"/>
        <w:rPr>
          <w:rFonts w:ascii="Times New Roman" w:hAnsi="Times New Roman"/>
          <w:b/>
          <w:bCs/>
          <w:color w:val="7030A0"/>
          <w:sz w:val="26"/>
          <w:szCs w:val="26"/>
        </w:rPr>
      </w:pPr>
    </w:p>
    <w:p w:rsidR="006C2F80" w:rsidRPr="00EE6FEF" w:rsidRDefault="006C2F80" w:rsidP="006C2F80">
      <w:pPr>
        <w:ind w:firstLine="567"/>
        <w:rPr>
          <w:rFonts w:ascii="Times New Roman" w:hAnsi="Times New Roman"/>
          <w:color w:val="7030A0"/>
          <w:sz w:val="27"/>
          <w:szCs w:val="27"/>
          <w:lang w:val="es-ES"/>
        </w:rPr>
      </w:pPr>
      <w:r w:rsidRPr="00EE6FEF">
        <w:rPr>
          <w:rFonts w:ascii="Times New Roman" w:hAnsi="Times New Roman"/>
          <w:b/>
          <w:bCs/>
          <w:color w:val="7030A0"/>
          <w:sz w:val="26"/>
          <w:szCs w:val="26"/>
          <w:lang w:val="es-ES"/>
        </w:rPr>
        <w:t>II.</w:t>
      </w:r>
      <w:r w:rsidRPr="00EE6FEF">
        <w:rPr>
          <w:rFonts w:ascii="Times New Roman" w:hAnsi="Times New Roman"/>
          <w:color w:val="7030A0"/>
          <w:sz w:val="14"/>
          <w:szCs w:val="14"/>
          <w:lang w:val="es-ES"/>
        </w:rPr>
        <w:t>         </w:t>
      </w:r>
      <w:r w:rsidRPr="00EE6FEF">
        <w:rPr>
          <w:rFonts w:ascii="Times New Roman" w:hAnsi="Times New Roman"/>
          <w:color w:val="7030A0"/>
          <w:sz w:val="14"/>
          <w:lang w:val="es-ES"/>
        </w:rPr>
        <w:t> </w:t>
      </w:r>
      <w:r w:rsidRPr="00EE6FEF">
        <w:rPr>
          <w:rFonts w:ascii="Times New Roman" w:hAnsi="Times New Roman"/>
          <w:b/>
          <w:bCs/>
          <w:color w:val="7030A0"/>
          <w:sz w:val="26"/>
          <w:szCs w:val="26"/>
          <w:lang w:val="es-ES"/>
        </w:rPr>
        <w:t>NỘI DUNG KẾ HOẠCH NĂM HỌC 201</w:t>
      </w:r>
      <w:r w:rsidR="0026426C" w:rsidRPr="00EE6FEF">
        <w:rPr>
          <w:rFonts w:ascii="Times New Roman" w:hAnsi="Times New Roman"/>
          <w:b/>
          <w:bCs/>
          <w:color w:val="7030A0"/>
          <w:sz w:val="26"/>
          <w:szCs w:val="26"/>
          <w:lang w:val="es-ES"/>
        </w:rPr>
        <w:t>6</w:t>
      </w:r>
      <w:r w:rsidRPr="00EE6FEF">
        <w:rPr>
          <w:rFonts w:ascii="Times New Roman" w:hAnsi="Times New Roman"/>
          <w:b/>
          <w:bCs/>
          <w:color w:val="7030A0"/>
          <w:sz w:val="26"/>
          <w:szCs w:val="26"/>
          <w:lang w:val="es-ES"/>
        </w:rPr>
        <w:t xml:space="preserve"> - 201</w:t>
      </w:r>
      <w:r w:rsidR="0026426C" w:rsidRPr="00EE6FEF">
        <w:rPr>
          <w:rFonts w:ascii="Times New Roman" w:hAnsi="Times New Roman"/>
          <w:b/>
          <w:bCs/>
          <w:color w:val="7030A0"/>
          <w:sz w:val="26"/>
          <w:szCs w:val="26"/>
          <w:lang w:val="es-ES"/>
        </w:rPr>
        <w:t>7</w:t>
      </w:r>
    </w:p>
    <w:p w:rsidR="006C2F80" w:rsidRPr="00EE6FEF" w:rsidRDefault="006C2F80" w:rsidP="006C2F80">
      <w:pPr>
        <w:numPr>
          <w:ilvl w:val="0"/>
          <w:numId w:val="8"/>
        </w:numPr>
        <w:tabs>
          <w:tab w:val="left" w:pos="1170"/>
        </w:tabs>
        <w:ind w:left="0" w:firstLine="540"/>
        <w:rPr>
          <w:rFonts w:ascii="Times New Roman" w:hAnsi="Times New Roman"/>
          <w:b/>
          <w:color w:val="7030A0"/>
          <w:sz w:val="27"/>
          <w:szCs w:val="27"/>
          <w:lang w:val="es-ES"/>
        </w:rPr>
      </w:pPr>
      <w:r w:rsidRPr="00EE6FEF">
        <w:rPr>
          <w:rFonts w:ascii="Times New Roman" w:hAnsi="Times New Roman"/>
          <w:b/>
          <w:color w:val="7030A0"/>
          <w:sz w:val="26"/>
          <w:szCs w:val="26"/>
          <w:lang w:val="es-ES"/>
        </w:rPr>
        <w:t>Công tác chính trị tư tưởng và việc thực hiện các cuộc vận động của ngành</w:t>
      </w:r>
    </w:p>
    <w:p w:rsidR="006C2F80" w:rsidRPr="00EE6FEF" w:rsidRDefault="006C2F80" w:rsidP="006C2F80">
      <w:pPr>
        <w:numPr>
          <w:ilvl w:val="0"/>
          <w:numId w:val="9"/>
        </w:numPr>
        <w:tabs>
          <w:tab w:val="left" w:pos="1350"/>
        </w:tabs>
        <w:ind w:left="0" w:firstLine="540"/>
        <w:rPr>
          <w:rFonts w:ascii="Times New Roman" w:hAnsi="Times New Roman"/>
          <w:i/>
          <w:color w:val="7030A0"/>
          <w:sz w:val="27"/>
          <w:szCs w:val="27"/>
        </w:rPr>
      </w:pPr>
      <w:r w:rsidRPr="00EE6FEF">
        <w:rPr>
          <w:rFonts w:ascii="Times New Roman" w:hAnsi="Times New Roman"/>
          <w:i/>
          <w:color w:val="7030A0"/>
          <w:sz w:val="27"/>
          <w:szCs w:val="27"/>
        </w:rPr>
        <w:t>Về phía Đảng bộ:</w:t>
      </w:r>
    </w:p>
    <w:p w:rsidR="006C2F80" w:rsidRPr="00EE6FEF" w:rsidRDefault="006C2F80" w:rsidP="006C2F80">
      <w:pPr>
        <w:numPr>
          <w:ilvl w:val="0"/>
          <w:numId w:val="9"/>
        </w:numPr>
        <w:tabs>
          <w:tab w:val="left" w:pos="1350"/>
        </w:tabs>
        <w:ind w:left="0" w:firstLine="540"/>
        <w:rPr>
          <w:rFonts w:ascii="Times New Roman" w:hAnsi="Times New Roman"/>
          <w:i/>
          <w:color w:val="7030A0"/>
          <w:sz w:val="26"/>
          <w:szCs w:val="26"/>
        </w:rPr>
      </w:pPr>
      <w:r w:rsidRPr="00EE6FEF">
        <w:rPr>
          <w:rFonts w:ascii="Times New Roman" w:hAnsi="Times New Roman"/>
          <w:i/>
          <w:color w:val="7030A0"/>
          <w:sz w:val="26"/>
          <w:szCs w:val="26"/>
        </w:rPr>
        <w:t>Về phía Công đoàn:</w:t>
      </w:r>
    </w:p>
    <w:p w:rsidR="006C2F80" w:rsidRPr="00EE6FEF" w:rsidRDefault="006C2F80" w:rsidP="006C2F80">
      <w:pPr>
        <w:numPr>
          <w:ilvl w:val="0"/>
          <w:numId w:val="9"/>
        </w:numPr>
        <w:tabs>
          <w:tab w:val="left" w:pos="1350"/>
        </w:tabs>
        <w:ind w:left="0" w:firstLine="540"/>
        <w:rPr>
          <w:rFonts w:ascii="Times New Roman" w:hAnsi="Times New Roman"/>
          <w:i/>
          <w:color w:val="7030A0"/>
          <w:sz w:val="26"/>
          <w:szCs w:val="26"/>
        </w:rPr>
      </w:pPr>
      <w:r w:rsidRPr="00EE6FEF">
        <w:rPr>
          <w:rFonts w:ascii="Times New Roman" w:hAnsi="Times New Roman"/>
          <w:i/>
          <w:color w:val="7030A0"/>
          <w:sz w:val="26"/>
          <w:szCs w:val="26"/>
        </w:rPr>
        <w:t>Về phía Đoàn trường:</w:t>
      </w:r>
    </w:p>
    <w:p w:rsidR="006C2F80" w:rsidRPr="00EE6FEF" w:rsidRDefault="006C2F80" w:rsidP="006C2F80">
      <w:pPr>
        <w:tabs>
          <w:tab w:val="left" w:pos="1080"/>
        </w:tabs>
        <w:ind w:left="720"/>
        <w:jc w:val="both"/>
        <w:rPr>
          <w:rFonts w:ascii="Times New Roman" w:hAnsi="Times New Roman"/>
          <w:i/>
          <w:color w:val="7030A0"/>
          <w:sz w:val="26"/>
          <w:szCs w:val="26"/>
        </w:rPr>
      </w:pPr>
    </w:p>
    <w:p w:rsidR="006C2F80" w:rsidRPr="00EE6FEF" w:rsidRDefault="006C2F80" w:rsidP="006C2F80">
      <w:pPr>
        <w:numPr>
          <w:ilvl w:val="0"/>
          <w:numId w:val="8"/>
        </w:numPr>
        <w:tabs>
          <w:tab w:val="left" w:pos="1170"/>
        </w:tabs>
        <w:ind w:left="0" w:firstLine="540"/>
        <w:rPr>
          <w:rFonts w:ascii="Times New Roman" w:hAnsi="Times New Roman"/>
          <w:b/>
          <w:color w:val="7030A0"/>
          <w:sz w:val="26"/>
          <w:szCs w:val="26"/>
        </w:rPr>
      </w:pPr>
      <w:r w:rsidRPr="00EE6FEF">
        <w:rPr>
          <w:rFonts w:ascii="Times New Roman" w:hAnsi="Times New Roman"/>
          <w:b/>
          <w:color w:val="7030A0"/>
          <w:sz w:val="26"/>
          <w:szCs w:val="26"/>
        </w:rPr>
        <w:t>Công tác tuyển sinh</w:t>
      </w:r>
    </w:p>
    <w:p w:rsidR="006C2F80" w:rsidRPr="00EE6FEF" w:rsidRDefault="006C2F80" w:rsidP="006C2F80">
      <w:pPr>
        <w:numPr>
          <w:ilvl w:val="0"/>
          <w:numId w:val="8"/>
        </w:numPr>
        <w:tabs>
          <w:tab w:val="left" w:pos="1170"/>
        </w:tabs>
        <w:ind w:left="0" w:firstLine="540"/>
        <w:rPr>
          <w:rFonts w:ascii="Times New Roman" w:hAnsi="Times New Roman"/>
          <w:b/>
          <w:bCs/>
          <w:color w:val="7030A0"/>
          <w:sz w:val="26"/>
          <w:szCs w:val="26"/>
          <w:lang w:val="es-ES"/>
        </w:rPr>
      </w:pPr>
      <w:r w:rsidRPr="00EE6FEF">
        <w:rPr>
          <w:rFonts w:ascii="Times New Roman" w:hAnsi="Times New Roman"/>
          <w:b/>
          <w:bCs/>
          <w:color w:val="7030A0"/>
          <w:sz w:val="26"/>
          <w:szCs w:val="26"/>
          <w:lang w:val="es-ES"/>
        </w:rPr>
        <w:t>Công tác đào tạo:</w:t>
      </w:r>
    </w:p>
    <w:p w:rsidR="006C2F80" w:rsidRPr="00EE6FEF" w:rsidRDefault="006C2F80" w:rsidP="006C2F80">
      <w:pPr>
        <w:numPr>
          <w:ilvl w:val="0"/>
          <w:numId w:val="8"/>
        </w:numPr>
        <w:tabs>
          <w:tab w:val="left" w:pos="1170"/>
        </w:tabs>
        <w:ind w:left="0" w:firstLine="540"/>
        <w:rPr>
          <w:rFonts w:ascii="Times New Roman" w:hAnsi="Times New Roman"/>
          <w:b/>
          <w:color w:val="7030A0"/>
          <w:sz w:val="26"/>
          <w:szCs w:val="26"/>
        </w:rPr>
      </w:pPr>
      <w:r w:rsidRPr="00EE6FEF">
        <w:rPr>
          <w:rFonts w:ascii="Times New Roman" w:hAnsi="Times New Roman"/>
          <w:b/>
          <w:color w:val="7030A0"/>
          <w:sz w:val="26"/>
          <w:szCs w:val="26"/>
        </w:rPr>
        <w:t>Công tác HSSV và tỉ lệ HSSV có việc làm sau tốt nghiệp</w:t>
      </w:r>
    </w:p>
    <w:p w:rsidR="006C2F80" w:rsidRPr="00EE6FEF" w:rsidRDefault="006C2F80" w:rsidP="006C2F80">
      <w:pPr>
        <w:numPr>
          <w:ilvl w:val="0"/>
          <w:numId w:val="8"/>
        </w:numPr>
        <w:tabs>
          <w:tab w:val="left" w:pos="1170"/>
        </w:tabs>
        <w:ind w:left="0" w:firstLine="540"/>
        <w:rPr>
          <w:rFonts w:ascii="Times New Roman" w:hAnsi="Times New Roman"/>
          <w:b/>
          <w:color w:val="7030A0"/>
          <w:sz w:val="26"/>
          <w:szCs w:val="26"/>
        </w:rPr>
      </w:pPr>
      <w:r w:rsidRPr="00EE6FEF">
        <w:rPr>
          <w:rFonts w:ascii="Times New Roman" w:hAnsi="Times New Roman"/>
          <w:b/>
          <w:color w:val="7030A0"/>
          <w:sz w:val="26"/>
          <w:szCs w:val="26"/>
        </w:rPr>
        <w:t>Công tác đảm bảo chất lượng</w:t>
      </w:r>
    </w:p>
    <w:p w:rsidR="006C2F80" w:rsidRPr="00EE6FEF" w:rsidRDefault="006C2F80" w:rsidP="006C2F80">
      <w:pPr>
        <w:numPr>
          <w:ilvl w:val="0"/>
          <w:numId w:val="8"/>
        </w:numPr>
        <w:tabs>
          <w:tab w:val="left" w:pos="1170"/>
        </w:tabs>
        <w:ind w:left="0" w:firstLine="540"/>
        <w:rPr>
          <w:rFonts w:ascii="Times New Roman" w:hAnsi="Times New Roman"/>
          <w:b/>
          <w:color w:val="7030A0"/>
          <w:sz w:val="26"/>
          <w:szCs w:val="26"/>
        </w:rPr>
      </w:pPr>
      <w:r w:rsidRPr="00EE6FEF">
        <w:rPr>
          <w:rFonts w:ascii="Times New Roman" w:hAnsi="Times New Roman"/>
          <w:b/>
          <w:color w:val="7030A0"/>
          <w:sz w:val="26"/>
          <w:szCs w:val="26"/>
        </w:rPr>
        <w:t>Công tác về hoạt động nghiên cứu khoa học</w:t>
      </w:r>
    </w:p>
    <w:p w:rsidR="006C2F80" w:rsidRPr="00EE6FEF" w:rsidRDefault="006C2F80" w:rsidP="006C2F80">
      <w:pPr>
        <w:numPr>
          <w:ilvl w:val="0"/>
          <w:numId w:val="8"/>
        </w:numPr>
        <w:tabs>
          <w:tab w:val="left" w:pos="1170"/>
        </w:tabs>
        <w:ind w:left="0" w:firstLine="540"/>
        <w:rPr>
          <w:rFonts w:ascii="Times New Roman" w:hAnsi="Times New Roman"/>
          <w:b/>
          <w:color w:val="7030A0"/>
          <w:sz w:val="26"/>
          <w:szCs w:val="26"/>
        </w:rPr>
      </w:pPr>
      <w:r w:rsidRPr="00EE6FEF">
        <w:rPr>
          <w:rFonts w:ascii="Times New Roman" w:hAnsi="Times New Roman"/>
          <w:b/>
          <w:color w:val="7030A0"/>
          <w:sz w:val="26"/>
          <w:szCs w:val="26"/>
        </w:rPr>
        <w:t>Công tác xây dựng và phát triển đội ngũ</w:t>
      </w:r>
    </w:p>
    <w:p w:rsidR="006C2F80" w:rsidRPr="00EE6FEF" w:rsidRDefault="006C2F80" w:rsidP="006C2F80">
      <w:pPr>
        <w:numPr>
          <w:ilvl w:val="0"/>
          <w:numId w:val="8"/>
        </w:numPr>
        <w:tabs>
          <w:tab w:val="left" w:pos="1170"/>
        </w:tabs>
        <w:ind w:left="0" w:firstLine="540"/>
        <w:rPr>
          <w:rFonts w:ascii="Times New Roman" w:hAnsi="Times New Roman"/>
          <w:b/>
          <w:color w:val="7030A0"/>
          <w:sz w:val="26"/>
          <w:szCs w:val="26"/>
        </w:rPr>
      </w:pPr>
      <w:r w:rsidRPr="00EE6FEF">
        <w:rPr>
          <w:rFonts w:ascii="Times New Roman" w:hAnsi="Times New Roman"/>
          <w:b/>
          <w:color w:val="7030A0"/>
          <w:sz w:val="26"/>
          <w:szCs w:val="26"/>
        </w:rPr>
        <w:t>Công tác hợp tác trong và ngoài nước</w:t>
      </w:r>
    </w:p>
    <w:p w:rsidR="006C2F80" w:rsidRPr="00EE6FEF" w:rsidRDefault="006C2F80" w:rsidP="006C2F80">
      <w:pPr>
        <w:numPr>
          <w:ilvl w:val="0"/>
          <w:numId w:val="8"/>
        </w:numPr>
        <w:tabs>
          <w:tab w:val="left" w:pos="1170"/>
        </w:tabs>
        <w:ind w:left="0" w:firstLine="540"/>
        <w:rPr>
          <w:rFonts w:ascii="Times New Roman" w:hAnsi="Times New Roman"/>
          <w:b/>
          <w:color w:val="7030A0"/>
          <w:sz w:val="26"/>
          <w:szCs w:val="26"/>
        </w:rPr>
      </w:pPr>
      <w:r w:rsidRPr="00EE6FEF">
        <w:rPr>
          <w:rFonts w:ascii="Times New Roman" w:hAnsi="Times New Roman"/>
          <w:b/>
          <w:color w:val="7030A0"/>
          <w:sz w:val="26"/>
          <w:szCs w:val="26"/>
        </w:rPr>
        <w:t>Công tác đầu tư phát triển cơ sở vật chất, trang thiết bị, thư viện</w:t>
      </w:r>
    </w:p>
    <w:p w:rsidR="006C2F80" w:rsidRPr="00EE6FEF" w:rsidRDefault="006C2F80" w:rsidP="009C0028">
      <w:pPr>
        <w:tabs>
          <w:tab w:val="left" w:pos="567"/>
        </w:tabs>
        <w:spacing w:line="312" w:lineRule="auto"/>
        <w:jc w:val="both"/>
        <w:rPr>
          <w:rFonts w:ascii="Times New Roman" w:hAnsi="Times New Roman"/>
          <w:color w:val="7030A0"/>
          <w:sz w:val="26"/>
          <w:szCs w:val="26"/>
        </w:rPr>
      </w:pPr>
      <w:r w:rsidRPr="00EE6FEF">
        <w:rPr>
          <w:rFonts w:ascii="Times New Roman" w:hAnsi="Times New Roman"/>
          <w:color w:val="7030A0"/>
          <w:sz w:val="26"/>
          <w:szCs w:val="26"/>
        </w:rPr>
        <w:tab/>
        <w:t xml:space="preserve">- Đầu tư cơ sở vật chất và trang thiết bị chuyên dùng cho thư viện nhằm để nâng cao hiệu quả hoạt động của Thư viện như : </w:t>
      </w:r>
    </w:p>
    <w:p w:rsidR="00D0687B" w:rsidRPr="00EE6FEF" w:rsidRDefault="00D0687B" w:rsidP="009C0028">
      <w:pPr>
        <w:tabs>
          <w:tab w:val="left" w:pos="567"/>
        </w:tabs>
        <w:spacing w:line="312" w:lineRule="auto"/>
        <w:jc w:val="both"/>
        <w:rPr>
          <w:rFonts w:ascii="Times New Roman" w:hAnsi="Times New Roman"/>
          <w:color w:val="7030A0"/>
          <w:sz w:val="26"/>
          <w:szCs w:val="26"/>
        </w:rPr>
      </w:pPr>
      <w:r w:rsidRPr="00EE6FEF">
        <w:rPr>
          <w:rFonts w:ascii="Times New Roman" w:hAnsi="Times New Roman"/>
          <w:color w:val="7030A0"/>
          <w:sz w:val="26"/>
          <w:szCs w:val="26"/>
        </w:rPr>
        <w:tab/>
        <w:t>+ Hệ thống phần mềm quản lý thư viện để hiện đại hóa thư viện và góp phần nâng cao hiệu quả hoạt động của Thư viện</w:t>
      </w:r>
    </w:p>
    <w:p w:rsidR="006C2F80" w:rsidRPr="00EE6FEF" w:rsidRDefault="006C2F80" w:rsidP="009C0028">
      <w:pPr>
        <w:tabs>
          <w:tab w:val="left" w:pos="567"/>
        </w:tabs>
        <w:spacing w:line="312" w:lineRule="auto"/>
        <w:jc w:val="both"/>
        <w:rPr>
          <w:rFonts w:ascii="Times New Roman" w:hAnsi="Times New Roman"/>
          <w:color w:val="7030A0"/>
          <w:sz w:val="26"/>
          <w:szCs w:val="26"/>
        </w:rPr>
      </w:pPr>
      <w:r w:rsidRPr="00EE6FEF">
        <w:rPr>
          <w:rFonts w:ascii="Times New Roman" w:hAnsi="Times New Roman"/>
          <w:color w:val="7030A0"/>
          <w:sz w:val="26"/>
          <w:szCs w:val="26"/>
        </w:rPr>
        <w:tab/>
        <w:t>+ Hệ thống thiết bị bảo vệ và kiểm soát kho sách nhằm phục vụ công tác kho sách mở phục vụ theo hướng tự chọn để tạo điều kiện và kích thích nhu cầu đọc của các đối tượng vào Thư viện</w:t>
      </w:r>
    </w:p>
    <w:p w:rsidR="006C2F80" w:rsidRPr="00EE6FEF" w:rsidRDefault="006C2F80" w:rsidP="009C0028">
      <w:pPr>
        <w:tabs>
          <w:tab w:val="left" w:pos="567"/>
        </w:tabs>
        <w:spacing w:line="312" w:lineRule="auto"/>
        <w:jc w:val="both"/>
        <w:rPr>
          <w:rFonts w:ascii="Times New Roman" w:hAnsi="Times New Roman"/>
          <w:color w:val="7030A0"/>
          <w:sz w:val="26"/>
          <w:szCs w:val="26"/>
        </w:rPr>
      </w:pPr>
      <w:r w:rsidRPr="00EE6FEF">
        <w:rPr>
          <w:rFonts w:ascii="Times New Roman" w:hAnsi="Times New Roman"/>
          <w:color w:val="7030A0"/>
          <w:sz w:val="26"/>
          <w:szCs w:val="26"/>
        </w:rPr>
        <w:tab/>
        <w:t>+ Hệ thống phục vụ số hóa tài liệu để hình thành thư viện số góp phần đáp ứng nhu cầu thông tin đa dạng, phong phú của người đọc</w:t>
      </w:r>
    </w:p>
    <w:p w:rsidR="006C2F80" w:rsidRPr="00EE6FEF" w:rsidRDefault="006C2F80" w:rsidP="009C0028">
      <w:pPr>
        <w:tabs>
          <w:tab w:val="left" w:pos="567"/>
        </w:tabs>
        <w:spacing w:line="312" w:lineRule="auto"/>
        <w:jc w:val="both"/>
        <w:rPr>
          <w:rFonts w:ascii="Times New Roman" w:hAnsi="Times New Roman"/>
          <w:color w:val="7030A0"/>
          <w:sz w:val="26"/>
          <w:szCs w:val="26"/>
        </w:rPr>
      </w:pPr>
      <w:r w:rsidRPr="00EE6FEF">
        <w:rPr>
          <w:rFonts w:ascii="Times New Roman" w:hAnsi="Times New Roman"/>
          <w:color w:val="7030A0"/>
          <w:sz w:val="26"/>
          <w:szCs w:val="26"/>
        </w:rPr>
        <w:tab/>
      </w:r>
      <w:r w:rsidRPr="00EE6FEF">
        <w:rPr>
          <w:rFonts w:ascii="Times New Roman" w:hAnsi="Times New Roman"/>
          <w:color w:val="7030A0"/>
          <w:sz w:val="26"/>
          <w:szCs w:val="26"/>
        </w:rPr>
        <w:tab/>
        <w:t xml:space="preserve">- Phát triển vốn tài liệu đa dạng, đủ khả năng đáp ứng cho nhu cầu học tập, thông tin của người đọc( CB-GV-CNV và HS-SV), phù hợp với đặc điểm đào tạo , văn hóa của Nhà trường </w:t>
      </w:r>
    </w:p>
    <w:p w:rsidR="006C2F80" w:rsidRPr="00EE6FEF" w:rsidRDefault="006C2F80" w:rsidP="009C0028">
      <w:pPr>
        <w:numPr>
          <w:ilvl w:val="0"/>
          <w:numId w:val="8"/>
        </w:numPr>
        <w:tabs>
          <w:tab w:val="left" w:pos="1170"/>
        </w:tabs>
        <w:spacing w:line="312" w:lineRule="auto"/>
        <w:ind w:left="0" w:firstLine="540"/>
        <w:rPr>
          <w:rFonts w:ascii="Times New Roman" w:hAnsi="Times New Roman"/>
          <w:b/>
          <w:color w:val="7030A0"/>
          <w:sz w:val="26"/>
          <w:szCs w:val="26"/>
          <w:lang w:val="vi-VN"/>
        </w:rPr>
      </w:pPr>
      <w:r w:rsidRPr="00EE6FEF">
        <w:rPr>
          <w:rFonts w:ascii="Times New Roman" w:hAnsi="Times New Roman"/>
          <w:b/>
          <w:color w:val="7030A0"/>
          <w:sz w:val="26"/>
          <w:szCs w:val="26"/>
          <w:lang w:val="vi-VN"/>
        </w:rPr>
        <w:t>Công tác thanh kiểm tra nội bộ</w:t>
      </w:r>
    </w:p>
    <w:p w:rsidR="006C2F80" w:rsidRPr="00EE6FEF" w:rsidRDefault="006C2F80" w:rsidP="009C0028">
      <w:pPr>
        <w:numPr>
          <w:ilvl w:val="0"/>
          <w:numId w:val="8"/>
        </w:numPr>
        <w:tabs>
          <w:tab w:val="left" w:pos="1170"/>
        </w:tabs>
        <w:spacing w:line="312" w:lineRule="auto"/>
        <w:ind w:left="0" w:firstLine="540"/>
        <w:rPr>
          <w:rFonts w:ascii="Times New Roman" w:hAnsi="Times New Roman"/>
          <w:color w:val="7030A0"/>
          <w:sz w:val="27"/>
          <w:szCs w:val="27"/>
          <w:lang w:val="vi-VN"/>
        </w:rPr>
      </w:pPr>
      <w:r w:rsidRPr="00EE6FEF">
        <w:rPr>
          <w:rFonts w:ascii="Times New Roman" w:hAnsi="Times New Roman"/>
          <w:b/>
          <w:color w:val="7030A0"/>
          <w:sz w:val="26"/>
          <w:szCs w:val="26"/>
          <w:lang w:val="vi-VN"/>
        </w:rPr>
        <w:t>Công tác ứng dụng công nghệ thông tin</w:t>
      </w:r>
    </w:p>
    <w:p w:rsidR="006C2F80" w:rsidRPr="00EE6FEF" w:rsidRDefault="006C2F80" w:rsidP="009C0028">
      <w:pPr>
        <w:spacing w:line="312" w:lineRule="auto"/>
        <w:ind w:left="70" w:firstLine="470"/>
        <w:rPr>
          <w:rFonts w:ascii="Times New Roman" w:hAnsi="Times New Roman"/>
          <w:color w:val="7030A0"/>
          <w:sz w:val="27"/>
          <w:szCs w:val="27"/>
        </w:rPr>
      </w:pPr>
      <w:r w:rsidRPr="00EE6FEF">
        <w:rPr>
          <w:rFonts w:ascii="Times New Roman" w:hAnsi="Times New Roman"/>
          <w:color w:val="7030A0"/>
          <w:sz w:val="27"/>
          <w:szCs w:val="27"/>
        </w:rPr>
        <w:t>- Thực hiện tin học hóa công tác quản lý và phục vụ bạn đọc tại Thư viện Trường ( đầu tư xây dựng hệ thống phần mềm quản lý thư viện, các trang thiết bị chuyên dùng cho thư viện… )</w:t>
      </w:r>
    </w:p>
    <w:p w:rsidR="006C2F80" w:rsidRPr="00EE6FEF" w:rsidRDefault="006C2F80" w:rsidP="009C0028">
      <w:pPr>
        <w:spacing w:line="312" w:lineRule="auto"/>
        <w:ind w:left="70" w:firstLine="470"/>
        <w:rPr>
          <w:rFonts w:ascii="Times New Roman" w:hAnsi="Times New Roman"/>
          <w:color w:val="7030A0"/>
          <w:sz w:val="27"/>
          <w:szCs w:val="27"/>
        </w:rPr>
      </w:pPr>
      <w:r w:rsidRPr="00EE6FEF">
        <w:rPr>
          <w:rFonts w:ascii="Times New Roman" w:hAnsi="Times New Roman"/>
          <w:color w:val="7030A0"/>
          <w:sz w:val="27"/>
          <w:szCs w:val="27"/>
        </w:rPr>
        <w:t>- Tiếp tục thực hiện và nâng cao khả năng bảo mật, lưu trữ cho Cổng thông tin điện tử Nhà trường (xây dựng hệ thống lưu trữ tự động, đầu tư và xây dựng thiết bị kiểm tra và giám sát hiệu xuất hoạt động mạng ... )</w:t>
      </w:r>
    </w:p>
    <w:p w:rsidR="006C2F80" w:rsidRPr="00EE6FEF" w:rsidRDefault="006C2F80" w:rsidP="009C0028">
      <w:pPr>
        <w:tabs>
          <w:tab w:val="left" w:pos="1170"/>
        </w:tabs>
        <w:spacing w:line="312" w:lineRule="auto"/>
        <w:rPr>
          <w:rFonts w:ascii="Times New Roman" w:hAnsi="Times New Roman"/>
          <w:b/>
          <w:color w:val="7030A0"/>
          <w:sz w:val="26"/>
          <w:szCs w:val="26"/>
        </w:rPr>
      </w:pPr>
      <w:r w:rsidRPr="00EE6FEF">
        <w:rPr>
          <w:rFonts w:ascii="Times New Roman" w:hAnsi="Times New Roman"/>
          <w:b/>
          <w:color w:val="7030A0"/>
          <w:sz w:val="26"/>
          <w:szCs w:val="26"/>
        </w:rPr>
        <w:tab/>
      </w:r>
    </w:p>
    <w:p w:rsidR="006C2F80" w:rsidRPr="00EE6FEF" w:rsidRDefault="006C2F80" w:rsidP="006C2F80">
      <w:pPr>
        <w:tabs>
          <w:tab w:val="left" w:pos="1170"/>
        </w:tabs>
        <w:rPr>
          <w:rFonts w:ascii="Times New Roman" w:hAnsi="Times New Roman"/>
          <w:color w:val="7030A0"/>
          <w:sz w:val="27"/>
          <w:szCs w:val="27"/>
          <w:lang w:val="vi-VN"/>
        </w:rPr>
        <w:sectPr w:rsidR="006C2F80" w:rsidRPr="00EE6FEF" w:rsidSect="008A6798">
          <w:pgSz w:w="11907" w:h="16840" w:code="9"/>
          <w:pgMar w:top="907" w:right="907" w:bottom="907" w:left="1474" w:header="720" w:footer="0" w:gutter="0"/>
          <w:cols w:space="720"/>
          <w:docGrid w:linePitch="360"/>
        </w:sectPr>
      </w:pPr>
      <w:r w:rsidRPr="00EE6FEF">
        <w:rPr>
          <w:rFonts w:ascii="Times New Roman" w:hAnsi="Times New Roman"/>
          <w:b/>
          <w:color w:val="7030A0"/>
          <w:sz w:val="26"/>
          <w:szCs w:val="26"/>
        </w:rPr>
        <w:tab/>
      </w:r>
    </w:p>
    <w:p w:rsidR="006C2F80" w:rsidRPr="00EE6FEF" w:rsidRDefault="006C2F80" w:rsidP="006C2F80">
      <w:pPr>
        <w:spacing w:before="240" w:after="240"/>
        <w:rPr>
          <w:rFonts w:ascii="Times New Roman" w:hAnsi="Times New Roman"/>
          <w:color w:val="7030A0"/>
          <w:sz w:val="27"/>
          <w:szCs w:val="27"/>
        </w:rPr>
      </w:pPr>
      <w:r w:rsidRPr="00EE6FEF">
        <w:rPr>
          <w:rFonts w:ascii="Times New Roman" w:hAnsi="Times New Roman"/>
          <w:b/>
          <w:bCs/>
          <w:color w:val="7030A0"/>
          <w:sz w:val="26"/>
          <w:szCs w:val="26"/>
          <w:lang w:val="vi-VN"/>
        </w:rPr>
        <w:lastRenderedPageBreak/>
        <w:t>III.</w:t>
      </w:r>
      <w:r w:rsidRPr="00EE6FEF">
        <w:rPr>
          <w:rFonts w:ascii="Times New Roman" w:hAnsi="Times New Roman"/>
          <w:color w:val="7030A0"/>
          <w:sz w:val="14"/>
          <w:szCs w:val="14"/>
          <w:lang w:val="vi-VN"/>
        </w:rPr>
        <w:t>      </w:t>
      </w:r>
      <w:r w:rsidRPr="00EE6FEF">
        <w:rPr>
          <w:rFonts w:ascii="Times New Roman" w:hAnsi="Times New Roman"/>
          <w:color w:val="7030A0"/>
          <w:sz w:val="14"/>
          <w:lang w:val="vi-VN"/>
        </w:rPr>
        <w:t> </w:t>
      </w:r>
      <w:r w:rsidRPr="00EE6FEF">
        <w:rPr>
          <w:rFonts w:ascii="Times New Roman" w:hAnsi="Times New Roman"/>
          <w:b/>
          <w:bCs/>
          <w:color w:val="7030A0"/>
          <w:sz w:val="26"/>
          <w:szCs w:val="26"/>
          <w:lang w:val="vi-VN"/>
        </w:rPr>
        <w:t>HỆ THỐNG CHỈ TIÊU NĂM HỌC 201</w:t>
      </w:r>
      <w:r w:rsidR="0026426C" w:rsidRPr="00EE6FEF">
        <w:rPr>
          <w:rFonts w:ascii="Times New Roman" w:hAnsi="Times New Roman"/>
          <w:b/>
          <w:bCs/>
          <w:color w:val="7030A0"/>
          <w:sz w:val="26"/>
          <w:szCs w:val="26"/>
        </w:rPr>
        <w:t>6</w:t>
      </w:r>
      <w:r w:rsidRPr="00EE6FEF">
        <w:rPr>
          <w:rFonts w:ascii="Times New Roman" w:hAnsi="Times New Roman"/>
          <w:b/>
          <w:bCs/>
          <w:color w:val="7030A0"/>
          <w:sz w:val="26"/>
          <w:szCs w:val="26"/>
          <w:lang w:val="vi-VN"/>
        </w:rPr>
        <w:t xml:space="preserve"> - 201</w:t>
      </w:r>
      <w:r w:rsidR="0026426C" w:rsidRPr="00EE6FEF">
        <w:rPr>
          <w:rFonts w:ascii="Times New Roman" w:hAnsi="Times New Roman"/>
          <w:b/>
          <w:bCs/>
          <w:color w:val="7030A0"/>
          <w:sz w:val="26"/>
          <w:szCs w:val="26"/>
        </w:rPr>
        <w:t>7</w:t>
      </w:r>
    </w:p>
    <w:tbl>
      <w:tblPr>
        <w:tblW w:w="10780" w:type="dxa"/>
        <w:jc w:val="center"/>
        <w:tblLayout w:type="fixed"/>
        <w:tblCellMar>
          <w:left w:w="0" w:type="dxa"/>
          <w:right w:w="0" w:type="dxa"/>
        </w:tblCellMar>
        <w:tblLook w:val="04A0" w:firstRow="1" w:lastRow="0" w:firstColumn="1" w:lastColumn="0" w:noHBand="0" w:noVBand="1"/>
      </w:tblPr>
      <w:tblGrid>
        <w:gridCol w:w="1035"/>
        <w:gridCol w:w="2754"/>
        <w:gridCol w:w="2268"/>
        <w:gridCol w:w="2030"/>
        <w:gridCol w:w="1417"/>
        <w:gridCol w:w="1276"/>
      </w:tblGrid>
      <w:tr w:rsidR="00EE6FEF" w:rsidRPr="00EE6FEF" w:rsidTr="006C2F80">
        <w:trPr>
          <w:tblHeader/>
          <w:jc w:val="center"/>
        </w:trPr>
        <w:tc>
          <w:tcPr>
            <w:tcW w:w="10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6"/>
              </w:rPr>
            </w:pPr>
            <w:r w:rsidRPr="00EE6FEF">
              <w:rPr>
                <w:rFonts w:ascii="Times New Roman" w:hAnsi="Times New Roman"/>
                <w:b/>
                <w:bCs/>
                <w:color w:val="7030A0"/>
                <w:sz w:val="26"/>
                <w:szCs w:val="26"/>
              </w:rPr>
              <w:t>TT</w:t>
            </w:r>
          </w:p>
        </w:tc>
        <w:tc>
          <w:tcPr>
            <w:tcW w:w="27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6"/>
              </w:rPr>
            </w:pPr>
            <w:r w:rsidRPr="00EE6FEF">
              <w:rPr>
                <w:rFonts w:ascii="Times New Roman" w:hAnsi="Times New Roman"/>
                <w:b/>
                <w:bCs/>
                <w:color w:val="7030A0"/>
                <w:sz w:val="26"/>
                <w:szCs w:val="26"/>
              </w:rPr>
              <w:t>Công tác trọng tâm</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6"/>
              </w:rPr>
            </w:pPr>
            <w:r w:rsidRPr="00EE6FEF">
              <w:rPr>
                <w:rFonts w:ascii="Times New Roman" w:hAnsi="Times New Roman"/>
                <w:b/>
                <w:bCs/>
                <w:color w:val="7030A0"/>
                <w:sz w:val="26"/>
                <w:szCs w:val="26"/>
              </w:rPr>
              <w:t>Nội dung các hoạt động</w:t>
            </w:r>
          </w:p>
        </w:tc>
        <w:tc>
          <w:tcPr>
            <w:tcW w:w="20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6"/>
              </w:rPr>
            </w:pPr>
            <w:r w:rsidRPr="00EE6FEF">
              <w:rPr>
                <w:rFonts w:ascii="Times New Roman" w:hAnsi="Times New Roman"/>
                <w:b/>
                <w:bCs/>
                <w:color w:val="7030A0"/>
                <w:sz w:val="26"/>
                <w:szCs w:val="26"/>
              </w:rPr>
              <w:t>Các chỉ số đánh giá kết quả</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6"/>
              </w:rPr>
            </w:pPr>
            <w:r w:rsidRPr="00EE6FEF">
              <w:rPr>
                <w:rFonts w:ascii="Times New Roman" w:hAnsi="Times New Roman"/>
                <w:b/>
                <w:bCs/>
                <w:color w:val="7030A0"/>
                <w:sz w:val="26"/>
                <w:szCs w:val="26"/>
              </w:rPr>
              <w:t>Thời gian thực hiện</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6"/>
                <w:szCs w:val="26"/>
              </w:rPr>
            </w:pPr>
            <w:r w:rsidRPr="00EE6FEF">
              <w:rPr>
                <w:rFonts w:ascii="Times New Roman" w:hAnsi="Times New Roman"/>
                <w:b/>
                <w:bCs/>
                <w:color w:val="7030A0"/>
                <w:sz w:val="26"/>
                <w:szCs w:val="26"/>
              </w:rPr>
              <w:t>Đối tượng thực hiện</w:t>
            </w:r>
          </w:p>
        </w:tc>
      </w:tr>
      <w:tr w:rsidR="00EE6FEF" w:rsidRPr="00EE6FEF" w:rsidTr="006C2F80">
        <w:trPr>
          <w:jc w:val="center"/>
        </w:trPr>
        <w:tc>
          <w:tcPr>
            <w:tcW w:w="10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rPr>
            </w:pPr>
            <w:r w:rsidRPr="00EE6FEF">
              <w:rPr>
                <w:rFonts w:ascii="Times New Roman" w:hAnsi="Times New Roman"/>
                <w:color w:val="7030A0"/>
                <w:sz w:val="24"/>
                <w:szCs w:val="24"/>
              </w:rPr>
              <w:t>1</w:t>
            </w:r>
          </w:p>
        </w:tc>
        <w:tc>
          <w:tcPr>
            <w:tcW w:w="2754"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color w:val="7030A0"/>
                <w:sz w:val="24"/>
                <w:szCs w:val="24"/>
              </w:rPr>
            </w:pPr>
            <w:r w:rsidRPr="00EE6FEF">
              <w:rPr>
                <w:rFonts w:ascii="Times New Roman" w:hAnsi="Times New Roman"/>
                <w:color w:val="7030A0"/>
                <w:sz w:val="24"/>
                <w:szCs w:val="24"/>
              </w:rPr>
              <w:t>Công tác chính trị tư tưởng và việc thực hiện các cuộc vận động của ngành</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shd w:val="clear" w:color="auto" w:fill="FFFFFF"/>
              <w:rPr>
                <w:rFonts w:ascii="Times New Roman" w:hAnsi="Times New Roman"/>
                <w:color w:val="7030A0"/>
                <w:sz w:val="24"/>
                <w:szCs w:val="24"/>
              </w:rPr>
            </w:pPr>
          </w:p>
        </w:tc>
        <w:tc>
          <w:tcPr>
            <w:tcW w:w="2030"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tabs>
                <w:tab w:val="left" w:pos="900"/>
              </w:tabs>
              <w:jc w:val="center"/>
              <w:rPr>
                <w:rFonts w:ascii="Times New Roman" w:hAnsi="Times New Roman"/>
                <w:color w:val="7030A0"/>
                <w:sz w:val="24"/>
                <w:szCs w:val="24"/>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tabs>
                <w:tab w:val="left" w:pos="900"/>
              </w:tabs>
              <w:jc w:val="center"/>
              <w:rPr>
                <w:rFonts w:ascii="Times New Roman" w:hAnsi="Times New Roman"/>
                <w:color w:val="7030A0"/>
                <w:sz w:val="24"/>
                <w:szCs w:val="24"/>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tabs>
                <w:tab w:val="left" w:pos="900"/>
              </w:tabs>
              <w:jc w:val="center"/>
              <w:rPr>
                <w:rFonts w:ascii="Times New Roman" w:hAnsi="Times New Roman"/>
                <w:color w:val="7030A0"/>
                <w:sz w:val="24"/>
                <w:szCs w:val="24"/>
                <w:lang w:val="fr-FR"/>
              </w:rPr>
            </w:pPr>
          </w:p>
        </w:tc>
      </w:tr>
      <w:tr w:rsidR="00EE6FEF" w:rsidRPr="00EE6FEF" w:rsidTr="006C2F80">
        <w:trPr>
          <w:trHeight w:val="556"/>
          <w:jc w:val="center"/>
        </w:trPr>
        <w:tc>
          <w:tcPr>
            <w:tcW w:w="10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rPr>
            </w:pPr>
            <w:r w:rsidRPr="00EE6FEF">
              <w:rPr>
                <w:rFonts w:ascii="Times New Roman" w:hAnsi="Times New Roman"/>
                <w:color w:val="7030A0"/>
                <w:sz w:val="24"/>
                <w:szCs w:val="24"/>
              </w:rPr>
              <w:t>2</w:t>
            </w:r>
          </w:p>
        </w:tc>
        <w:tc>
          <w:tcPr>
            <w:tcW w:w="2754"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color w:val="7030A0"/>
                <w:sz w:val="24"/>
                <w:szCs w:val="24"/>
              </w:rPr>
            </w:pPr>
            <w:r w:rsidRPr="00EE6FEF">
              <w:rPr>
                <w:rFonts w:ascii="Times New Roman" w:hAnsi="Times New Roman"/>
                <w:color w:val="7030A0"/>
                <w:sz w:val="24"/>
                <w:szCs w:val="24"/>
              </w:rPr>
              <w:t>Công tác tuyển sinh</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tabs>
                <w:tab w:val="left" w:pos="900"/>
              </w:tabs>
              <w:rPr>
                <w:rFonts w:ascii="Times New Roman" w:hAnsi="Times New Roman"/>
                <w:color w:val="7030A0"/>
                <w:sz w:val="24"/>
                <w:szCs w:val="24"/>
                <w:lang w:val="fr-BE"/>
              </w:rPr>
            </w:pPr>
          </w:p>
        </w:tc>
        <w:tc>
          <w:tcPr>
            <w:tcW w:w="2030"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tabs>
                <w:tab w:val="left" w:pos="900"/>
              </w:tabs>
              <w:jc w:val="center"/>
              <w:rPr>
                <w:rFonts w:ascii="Times New Roman" w:hAnsi="Times New Roman"/>
                <w:color w:val="7030A0"/>
                <w:sz w:val="24"/>
                <w:szCs w:val="24"/>
                <w:lang w:val="fr-BE"/>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tabs>
                <w:tab w:val="left" w:pos="900"/>
              </w:tabs>
              <w:jc w:val="center"/>
              <w:rPr>
                <w:rFonts w:ascii="Times New Roman" w:hAnsi="Times New Roman"/>
                <w:color w:val="7030A0"/>
                <w:sz w:val="24"/>
                <w:szCs w:val="24"/>
                <w:lang w:val="fr-BE"/>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tabs>
                <w:tab w:val="left" w:pos="900"/>
              </w:tabs>
              <w:jc w:val="center"/>
              <w:rPr>
                <w:rFonts w:ascii="Times New Roman" w:hAnsi="Times New Roman"/>
                <w:color w:val="7030A0"/>
                <w:sz w:val="24"/>
                <w:szCs w:val="24"/>
                <w:lang w:val="fr-FR"/>
              </w:rPr>
            </w:pPr>
          </w:p>
        </w:tc>
      </w:tr>
      <w:tr w:rsidR="00EE6FEF" w:rsidRPr="00EE6FEF" w:rsidTr="006C2F80">
        <w:trPr>
          <w:trHeight w:val="565"/>
          <w:jc w:val="center"/>
        </w:trPr>
        <w:tc>
          <w:tcPr>
            <w:tcW w:w="10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rPr>
            </w:pPr>
            <w:r w:rsidRPr="00EE6FEF">
              <w:rPr>
                <w:rFonts w:ascii="Times New Roman" w:hAnsi="Times New Roman"/>
                <w:color w:val="7030A0"/>
                <w:sz w:val="24"/>
                <w:szCs w:val="24"/>
              </w:rPr>
              <w:t>3</w:t>
            </w:r>
          </w:p>
        </w:tc>
        <w:tc>
          <w:tcPr>
            <w:tcW w:w="2754"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color w:val="7030A0"/>
                <w:sz w:val="24"/>
                <w:szCs w:val="24"/>
              </w:rPr>
            </w:pPr>
            <w:r w:rsidRPr="00EE6FEF">
              <w:rPr>
                <w:rFonts w:ascii="Times New Roman" w:hAnsi="Times New Roman"/>
                <w:color w:val="7030A0"/>
                <w:sz w:val="24"/>
                <w:szCs w:val="24"/>
              </w:rPr>
              <w:t>Công tác đào tạo</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shd w:val="clear" w:color="auto" w:fill="FFFFFF"/>
              <w:rPr>
                <w:rFonts w:ascii="Times New Roman" w:eastAsia="MS Mincho" w:hAnsi="Times New Roman"/>
                <w:color w:val="7030A0"/>
                <w:sz w:val="24"/>
                <w:szCs w:val="24"/>
                <w:lang w:val="fr-BE"/>
              </w:rPr>
            </w:pPr>
          </w:p>
        </w:tc>
        <w:tc>
          <w:tcPr>
            <w:tcW w:w="2030"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tabs>
                <w:tab w:val="left" w:pos="900"/>
              </w:tabs>
              <w:jc w:val="center"/>
              <w:rPr>
                <w:rFonts w:ascii="Times New Roman" w:hAnsi="Times New Roman"/>
                <w:color w:val="7030A0"/>
                <w:sz w:val="24"/>
                <w:szCs w:val="24"/>
                <w:lang w:val="fr-BE"/>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tabs>
                <w:tab w:val="left" w:pos="900"/>
              </w:tabs>
              <w:jc w:val="center"/>
              <w:rPr>
                <w:rFonts w:ascii="Times New Roman" w:hAnsi="Times New Roman"/>
                <w:color w:val="7030A0"/>
                <w:sz w:val="24"/>
                <w:szCs w:val="24"/>
                <w:lang w:val="fr-BE"/>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tabs>
                <w:tab w:val="left" w:pos="900"/>
              </w:tabs>
              <w:jc w:val="center"/>
              <w:rPr>
                <w:rFonts w:ascii="Times New Roman" w:hAnsi="Times New Roman"/>
                <w:color w:val="7030A0"/>
                <w:sz w:val="24"/>
                <w:szCs w:val="24"/>
                <w:lang w:val="fr-FR"/>
              </w:rPr>
            </w:pPr>
          </w:p>
        </w:tc>
      </w:tr>
      <w:tr w:rsidR="00EE6FEF" w:rsidRPr="00EE6FEF" w:rsidTr="006C2F80">
        <w:trPr>
          <w:jc w:val="center"/>
        </w:trPr>
        <w:tc>
          <w:tcPr>
            <w:tcW w:w="10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rPr>
            </w:pPr>
            <w:r w:rsidRPr="00EE6FEF">
              <w:rPr>
                <w:rFonts w:ascii="Times New Roman" w:hAnsi="Times New Roman"/>
                <w:color w:val="7030A0"/>
                <w:sz w:val="24"/>
                <w:szCs w:val="24"/>
              </w:rPr>
              <w:t>4</w:t>
            </w:r>
          </w:p>
        </w:tc>
        <w:tc>
          <w:tcPr>
            <w:tcW w:w="2754"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color w:val="7030A0"/>
                <w:sz w:val="24"/>
                <w:szCs w:val="24"/>
              </w:rPr>
            </w:pPr>
            <w:r w:rsidRPr="00EE6FEF">
              <w:rPr>
                <w:rFonts w:ascii="Times New Roman" w:hAnsi="Times New Roman"/>
                <w:color w:val="7030A0"/>
                <w:sz w:val="24"/>
                <w:szCs w:val="24"/>
              </w:rPr>
              <w:t>Công tác HSSV và tỉ lệ HSSV có việc làm sau tốt nghiệp, tỉ lệ có việc làm đúng ngành đào tạo</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shd w:val="clear" w:color="auto" w:fill="FFFFFF"/>
              <w:jc w:val="both"/>
              <w:rPr>
                <w:rFonts w:ascii="Times New Roman" w:eastAsia="MS Mincho" w:hAnsi="Times New Roman"/>
                <w:color w:val="7030A0"/>
                <w:sz w:val="24"/>
                <w:szCs w:val="24"/>
              </w:rPr>
            </w:pPr>
          </w:p>
        </w:tc>
        <w:tc>
          <w:tcPr>
            <w:tcW w:w="2030"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shd w:val="clear" w:color="auto" w:fill="FFFFFF"/>
              <w:jc w:val="center"/>
              <w:rPr>
                <w:rFonts w:ascii="Times New Roman" w:eastAsia="MS Mincho" w:hAnsi="Times New Roman"/>
                <w:color w:val="7030A0"/>
                <w:sz w:val="24"/>
                <w:szCs w:val="24"/>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shd w:val="clear" w:color="auto" w:fill="FFFFFF"/>
              <w:rPr>
                <w:rFonts w:ascii="Times New Roman" w:eastAsia="MS Mincho" w:hAnsi="Times New Roman"/>
                <w:color w:val="7030A0"/>
                <w:sz w:val="24"/>
                <w:szCs w:val="24"/>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shd w:val="clear" w:color="auto" w:fill="FFFFFF"/>
              <w:rPr>
                <w:rFonts w:ascii="Times New Roman" w:eastAsia="MS Mincho" w:hAnsi="Times New Roman"/>
                <w:color w:val="7030A0"/>
                <w:sz w:val="24"/>
                <w:szCs w:val="24"/>
              </w:rPr>
            </w:pPr>
          </w:p>
        </w:tc>
      </w:tr>
      <w:tr w:rsidR="00EE6FEF" w:rsidRPr="00EE6FEF" w:rsidTr="006C2F80">
        <w:trPr>
          <w:jc w:val="center"/>
        </w:trPr>
        <w:tc>
          <w:tcPr>
            <w:tcW w:w="10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rPr>
            </w:pPr>
            <w:r w:rsidRPr="00EE6FEF">
              <w:rPr>
                <w:rFonts w:ascii="Times New Roman" w:hAnsi="Times New Roman"/>
                <w:color w:val="7030A0"/>
                <w:sz w:val="24"/>
                <w:szCs w:val="24"/>
              </w:rPr>
              <w:t>5</w:t>
            </w:r>
          </w:p>
        </w:tc>
        <w:tc>
          <w:tcPr>
            <w:tcW w:w="2754"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color w:val="7030A0"/>
                <w:sz w:val="24"/>
                <w:szCs w:val="24"/>
              </w:rPr>
            </w:pPr>
            <w:r w:rsidRPr="00EE6FEF">
              <w:rPr>
                <w:rFonts w:ascii="Times New Roman" w:hAnsi="Times New Roman"/>
                <w:color w:val="7030A0"/>
                <w:sz w:val="24"/>
                <w:szCs w:val="24"/>
              </w:rPr>
              <w:t>Công tác đảm bảo chất lượng</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tabs>
                <w:tab w:val="left" w:pos="187"/>
              </w:tabs>
              <w:jc w:val="both"/>
              <w:rPr>
                <w:rFonts w:ascii="Times New Roman" w:hAnsi="Times New Roman"/>
                <w:color w:val="7030A0"/>
                <w:sz w:val="24"/>
                <w:szCs w:val="24"/>
              </w:rPr>
            </w:pPr>
          </w:p>
        </w:tc>
        <w:tc>
          <w:tcPr>
            <w:tcW w:w="2030"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tabs>
                <w:tab w:val="left" w:pos="187"/>
              </w:tabs>
              <w:jc w:val="both"/>
              <w:rPr>
                <w:rFonts w:ascii="Times New Roman" w:hAnsi="Times New Roman"/>
                <w:color w:val="7030A0"/>
                <w:sz w:val="24"/>
                <w:szCs w:val="24"/>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tabs>
                <w:tab w:val="left" w:pos="187"/>
              </w:tabs>
              <w:jc w:val="center"/>
              <w:rPr>
                <w:rFonts w:ascii="Times New Roman" w:hAnsi="Times New Roman"/>
                <w:color w:val="7030A0"/>
                <w:sz w:val="24"/>
                <w:szCs w:val="24"/>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tabs>
                <w:tab w:val="left" w:pos="187"/>
              </w:tabs>
              <w:jc w:val="both"/>
              <w:rPr>
                <w:rFonts w:ascii="Times New Roman" w:hAnsi="Times New Roman"/>
                <w:color w:val="7030A0"/>
                <w:sz w:val="24"/>
                <w:szCs w:val="24"/>
              </w:rPr>
            </w:pPr>
          </w:p>
        </w:tc>
      </w:tr>
      <w:tr w:rsidR="00EE6FEF" w:rsidRPr="00EE6FEF" w:rsidTr="006C2F80">
        <w:trPr>
          <w:jc w:val="center"/>
        </w:trPr>
        <w:tc>
          <w:tcPr>
            <w:tcW w:w="10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rPr>
            </w:pPr>
            <w:r w:rsidRPr="00EE6FEF">
              <w:rPr>
                <w:rFonts w:ascii="Times New Roman" w:hAnsi="Times New Roman"/>
                <w:color w:val="7030A0"/>
                <w:sz w:val="24"/>
                <w:szCs w:val="24"/>
              </w:rPr>
              <w:t>6</w:t>
            </w:r>
          </w:p>
        </w:tc>
        <w:tc>
          <w:tcPr>
            <w:tcW w:w="2754"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color w:val="7030A0"/>
                <w:sz w:val="24"/>
                <w:szCs w:val="24"/>
              </w:rPr>
            </w:pPr>
            <w:r w:rsidRPr="00EE6FEF">
              <w:rPr>
                <w:rFonts w:ascii="Times New Roman" w:hAnsi="Times New Roman"/>
                <w:color w:val="7030A0"/>
                <w:sz w:val="24"/>
                <w:szCs w:val="24"/>
              </w:rPr>
              <w:t>Công tác về hoạt động nghiên cứu khoa học</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pStyle w:val="ListParagraph"/>
              <w:ind w:left="0"/>
              <w:rPr>
                <w:rFonts w:ascii="Times New Roman" w:hAnsi="Times New Roman"/>
                <w:color w:val="7030A0"/>
                <w:sz w:val="24"/>
                <w:szCs w:val="24"/>
              </w:rPr>
            </w:pPr>
          </w:p>
        </w:tc>
        <w:tc>
          <w:tcPr>
            <w:tcW w:w="2030"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lang w:val="en-GB"/>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rPr>
            </w:pPr>
          </w:p>
        </w:tc>
      </w:tr>
      <w:tr w:rsidR="00EE6FEF" w:rsidRPr="00EE6FEF" w:rsidTr="006C2F80">
        <w:trPr>
          <w:jc w:val="center"/>
        </w:trPr>
        <w:tc>
          <w:tcPr>
            <w:tcW w:w="10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rPr>
            </w:pPr>
            <w:r w:rsidRPr="00EE6FEF">
              <w:rPr>
                <w:rFonts w:ascii="Times New Roman" w:hAnsi="Times New Roman"/>
                <w:color w:val="7030A0"/>
                <w:sz w:val="24"/>
                <w:szCs w:val="24"/>
              </w:rPr>
              <w:t>7</w:t>
            </w:r>
          </w:p>
        </w:tc>
        <w:tc>
          <w:tcPr>
            <w:tcW w:w="2754"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color w:val="7030A0"/>
                <w:sz w:val="24"/>
                <w:szCs w:val="24"/>
              </w:rPr>
            </w:pPr>
            <w:r w:rsidRPr="00EE6FEF">
              <w:rPr>
                <w:rFonts w:ascii="Times New Roman" w:hAnsi="Times New Roman"/>
                <w:color w:val="7030A0"/>
                <w:sz w:val="24"/>
                <w:szCs w:val="24"/>
              </w:rPr>
              <w:t>Công tác xây dựng và phát triển đội ngũ</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shd w:val="clear" w:color="auto" w:fill="FFFFFF"/>
              <w:ind w:firstLine="360"/>
              <w:jc w:val="both"/>
              <w:rPr>
                <w:rFonts w:ascii="Times New Roman" w:eastAsia="MS Mincho" w:hAnsi="Times New Roman"/>
                <w:color w:val="7030A0"/>
                <w:sz w:val="24"/>
                <w:szCs w:val="24"/>
              </w:rPr>
            </w:pPr>
          </w:p>
        </w:tc>
        <w:tc>
          <w:tcPr>
            <w:tcW w:w="2030"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shd w:val="clear" w:color="auto" w:fill="FFFFFF"/>
              <w:ind w:left="-18" w:firstLine="18"/>
              <w:rPr>
                <w:rFonts w:ascii="Times New Roman" w:eastAsia="MS Mincho" w:hAnsi="Times New Roman"/>
                <w:color w:val="7030A0"/>
                <w:sz w:val="24"/>
                <w:szCs w:val="24"/>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shd w:val="clear" w:color="auto" w:fill="FFFFFF"/>
              <w:jc w:val="center"/>
              <w:rPr>
                <w:rFonts w:ascii="Times New Roman" w:eastAsia="MS Mincho" w:hAnsi="Times New Roman"/>
                <w:color w:val="7030A0"/>
                <w:sz w:val="24"/>
                <w:szCs w:val="24"/>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shd w:val="clear" w:color="auto" w:fill="FFFFFF"/>
              <w:jc w:val="center"/>
              <w:rPr>
                <w:rFonts w:ascii="Times New Roman" w:eastAsia="MS Mincho" w:hAnsi="Times New Roman"/>
                <w:color w:val="7030A0"/>
                <w:sz w:val="24"/>
                <w:szCs w:val="24"/>
                <w:lang w:val="x-none"/>
              </w:rPr>
            </w:pPr>
          </w:p>
        </w:tc>
      </w:tr>
      <w:tr w:rsidR="00EE6FEF" w:rsidRPr="00EE6FEF" w:rsidTr="006C2F80">
        <w:trPr>
          <w:jc w:val="center"/>
        </w:trPr>
        <w:tc>
          <w:tcPr>
            <w:tcW w:w="10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rPr>
            </w:pPr>
            <w:r w:rsidRPr="00EE6FEF">
              <w:rPr>
                <w:rFonts w:ascii="Times New Roman" w:hAnsi="Times New Roman"/>
                <w:color w:val="7030A0"/>
                <w:sz w:val="24"/>
                <w:szCs w:val="24"/>
              </w:rPr>
              <w:t>8</w:t>
            </w:r>
          </w:p>
        </w:tc>
        <w:tc>
          <w:tcPr>
            <w:tcW w:w="2754"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color w:val="7030A0"/>
                <w:sz w:val="24"/>
                <w:szCs w:val="24"/>
              </w:rPr>
            </w:pPr>
            <w:r w:rsidRPr="00EE6FEF">
              <w:rPr>
                <w:rFonts w:ascii="Times New Roman" w:hAnsi="Times New Roman"/>
                <w:color w:val="7030A0"/>
                <w:sz w:val="24"/>
                <w:szCs w:val="24"/>
              </w:rPr>
              <w:t>Công tác hợp tác trong và ngoài nước</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rPr>
                <w:rFonts w:ascii="Times New Roman" w:hAnsi="Times New Roman"/>
                <w:color w:val="7030A0"/>
                <w:sz w:val="24"/>
                <w:szCs w:val="24"/>
                <w:lang w:val="en-GB"/>
              </w:rPr>
            </w:pPr>
          </w:p>
        </w:tc>
        <w:tc>
          <w:tcPr>
            <w:tcW w:w="2030"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lang w:val="en-GB"/>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lang w:val="en-GB"/>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lang w:val="en-GB"/>
              </w:rPr>
            </w:pPr>
          </w:p>
        </w:tc>
      </w:tr>
      <w:tr w:rsidR="00EE6FEF" w:rsidRPr="00EE6FEF" w:rsidTr="006C2F80">
        <w:trPr>
          <w:jc w:val="center"/>
        </w:trPr>
        <w:tc>
          <w:tcPr>
            <w:tcW w:w="10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rPr>
            </w:pPr>
            <w:r w:rsidRPr="00EE6FEF">
              <w:rPr>
                <w:rFonts w:ascii="Times New Roman" w:hAnsi="Times New Roman"/>
                <w:color w:val="7030A0"/>
                <w:sz w:val="24"/>
                <w:szCs w:val="24"/>
              </w:rPr>
              <w:t>9</w:t>
            </w:r>
          </w:p>
        </w:tc>
        <w:tc>
          <w:tcPr>
            <w:tcW w:w="2754"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color w:val="7030A0"/>
                <w:sz w:val="24"/>
                <w:szCs w:val="24"/>
              </w:rPr>
            </w:pPr>
            <w:r w:rsidRPr="00EE6FEF">
              <w:rPr>
                <w:rFonts w:ascii="Times New Roman" w:hAnsi="Times New Roman"/>
                <w:color w:val="7030A0"/>
                <w:sz w:val="24"/>
                <w:szCs w:val="24"/>
              </w:rPr>
              <w:t>Công tác đầu tư phát triển cơ sở vật chất, trang thiết bị, thư viện</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color w:val="7030A0"/>
                <w:sz w:val="24"/>
                <w:szCs w:val="24"/>
              </w:rPr>
            </w:pPr>
            <w:r w:rsidRPr="00EE6FEF">
              <w:rPr>
                <w:rFonts w:ascii="Times New Roman" w:hAnsi="Times New Roman"/>
                <w:color w:val="7030A0"/>
                <w:sz w:val="24"/>
                <w:szCs w:val="24"/>
              </w:rPr>
              <w:t>Đầu tư cơ sở vật chất và trang thiết bị chuyên dùng cho Trung tâm Truyền thông – Thư viện</w:t>
            </w:r>
          </w:p>
        </w:tc>
        <w:tc>
          <w:tcPr>
            <w:tcW w:w="2030"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6C2F80">
            <w:pPr>
              <w:numPr>
                <w:ilvl w:val="0"/>
                <w:numId w:val="11"/>
              </w:numPr>
              <w:ind w:left="201" w:hanging="180"/>
              <w:rPr>
                <w:rFonts w:ascii="Times New Roman" w:hAnsi="Times New Roman"/>
                <w:bCs/>
                <w:color w:val="7030A0"/>
                <w:sz w:val="24"/>
                <w:szCs w:val="24"/>
              </w:rPr>
            </w:pPr>
            <w:r w:rsidRPr="00EE6FEF">
              <w:rPr>
                <w:rFonts w:ascii="Times New Roman" w:hAnsi="Times New Roman"/>
                <w:bCs/>
                <w:color w:val="7030A0"/>
                <w:sz w:val="24"/>
                <w:szCs w:val="24"/>
              </w:rPr>
              <w:t>01 máy chủ và 40 máy vi tính</w:t>
            </w:r>
          </w:p>
          <w:p w:rsidR="006C2F80" w:rsidRPr="00EE6FEF" w:rsidRDefault="006C2F80" w:rsidP="006C2F80">
            <w:pPr>
              <w:numPr>
                <w:ilvl w:val="0"/>
                <w:numId w:val="11"/>
              </w:numPr>
              <w:ind w:left="201" w:hanging="180"/>
              <w:rPr>
                <w:rFonts w:ascii="Times New Roman" w:hAnsi="Times New Roman"/>
                <w:bCs/>
                <w:color w:val="7030A0"/>
                <w:sz w:val="24"/>
                <w:szCs w:val="24"/>
              </w:rPr>
            </w:pPr>
            <w:r w:rsidRPr="00EE6FEF">
              <w:rPr>
                <w:rFonts w:ascii="Times New Roman" w:hAnsi="Times New Roman"/>
                <w:bCs/>
                <w:color w:val="7030A0"/>
                <w:sz w:val="24"/>
                <w:szCs w:val="24"/>
              </w:rPr>
              <w:t>01 cổng từ 3M</w:t>
            </w:r>
          </w:p>
          <w:p w:rsidR="006C2F80" w:rsidRPr="00EE6FEF" w:rsidRDefault="006C2F80" w:rsidP="006C2F80">
            <w:pPr>
              <w:numPr>
                <w:ilvl w:val="0"/>
                <w:numId w:val="11"/>
              </w:numPr>
              <w:ind w:left="201" w:hanging="180"/>
              <w:rPr>
                <w:rFonts w:ascii="Times New Roman" w:hAnsi="Times New Roman"/>
                <w:bCs/>
                <w:color w:val="7030A0"/>
                <w:sz w:val="24"/>
                <w:szCs w:val="24"/>
              </w:rPr>
            </w:pPr>
            <w:r w:rsidRPr="00EE6FEF">
              <w:rPr>
                <w:rFonts w:ascii="Times New Roman" w:hAnsi="Times New Roman"/>
                <w:bCs/>
                <w:color w:val="7030A0"/>
                <w:sz w:val="24"/>
                <w:szCs w:val="24"/>
              </w:rPr>
              <w:t>Tem từ cho 30.000 đầu sách</w:t>
            </w:r>
          </w:p>
          <w:p w:rsidR="006C2F80" w:rsidRPr="00EE6FEF" w:rsidRDefault="006C2F80" w:rsidP="006C2F80">
            <w:pPr>
              <w:numPr>
                <w:ilvl w:val="0"/>
                <w:numId w:val="11"/>
              </w:numPr>
              <w:ind w:left="201" w:hanging="180"/>
              <w:rPr>
                <w:rFonts w:ascii="Times New Roman" w:hAnsi="Times New Roman"/>
                <w:bCs/>
                <w:color w:val="7030A0"/>
                <w:sz w:val="24"/>
                <w:szCs w:val="24"/>
              </w:rPr>
            </w:pPr>
            <w:r w:rsidRPr="00EE6FEF">
              <w:rPr>
                <w:rFonts w:ascii="Times New Roman" w:hAnsi="Times New Roman"/>
                <w:bCs/>
                <w:color w:val="7030A0"/>
                <w:sz w:val="24"/>
                <w:szCs w:val="24"/>
              </w:rPr>
              <w:t>01 máy nhiểm, khử từ</w:t>
            </w:r>
          </w:p>
          <w:p w:rsidR="006C2F80" w:rsidRPr="00EE6FEF" w:rsidRDefault="006C2F80" w:rsidP="006C2F80">
            <w:pPr>
              <w:numPr>
                <w:ilvl w:val="0"/>
                <w:numId w:val="11"/>
              </w:numPr>
              <w:ind w:left="201" w:hanging="180"/>
              <w:rPr>
                <w:rFonts w:ascii="Times New Roman" w:eastAsia="MS Mincho" w:hAnsi="Times New Roman"/>
                <w:color w:val="7030A0"/>
                <w:sz w:val="24"/>
                <w:szCs w:val="24"/>
              </w:rPr>
            </w:pPr>
            <w:r w:rsidRPr="00EE6FEF">
              <w:rPr>
                <w:rFonts w:ascii="Times New Roman" w:hAnsi="Times New Roman"/>
                <w:bCs/>
                <w:color w:val="7030A0"/>
                <w:sz w:val="24"/>
                <w:szCs w:val="24"/>
              </w:rPr>
              <w:t>01 máy kiểm kê đối chiếu dữ liệu (data collector)</w:t>
            </w:r>
          </w:p>
          <w:p w:rsidR="006C2F80" w:rsidRPr="00EE6FEF" w:rsidRDefault="006C2F80" w:rsidP="006C2F80">
            <w:pPr>
              <w:numPr>
                <w:ilvl w:val="0"/>
                <w:numId w:val="11"/>
              </w:numPr>
              <w:ind w:left="201" w:hanging="180"/>
              <w:rPr>
                <w:rFonts w:ascii="Times New Roman" w:hAnsi="Times New Roman"/>
                <w:bCs/>
                <w:color w:val="7030A0"/>
                <w:sz w:val="24"/>
                <w:szCs w:val="24"/>
              </w:rPr>
            </w:pPr>
            <w:r w:rsidRPr="00EE6FEF">
              <w:rPr>
                <w:rFonts w:ascii="Times New Roman" w:hAnsi="Times New Roman"/>
                <w:bCs/>
                <w:color w:val="7030A0"/>
                <w:sz w:val="24"/>
                <w:szCs w:val="24"/>
              </w:rPr>
              <w:t>01 máy scan sách chuyên dụng</w:t>
            </w:r>
          </w:p>
          <w:p w:rsidR="006C2F80" w:rsidRPr="00EE6FEF" w:rsidRDefault="006C2F80" w:rsidP="006C2F80">
            <w:pPr>
              <w:numPr>
                <w:ilvl w:val="0"/>
                <w:numId w:val="11"/>
              </w:numPr>
              <w:ind w:left="201" w:hanging="180"/>
              <w:rPr>
                <w:rFonts w:ascii="Times New Roman" w:eastAsia="MS Mincho" w:hAnsi="Times New Roman"/>
                <w:color w:val="7030A0"/>
                <w:sz w:val="24"/>
                <w:szCs w:val="24"/>
              </w:rPr>
            </w:pPr>
            <w:r w:rsidRPr="00EE6FEF">
              <w:rPr>
                <w:rFonts w:ascii="Times New Roman" w:hAnsi="Times New Roman"/>
                <w:bCs/>
                <w:color w:val="7030A0"/>
                <w:sz w:val="24"/>
                <w:szCs w:val="24"/>
              </w:rPr>
              <w:t>01 máy ảnh cơ kỹ thuật số</w:t>
            </w:r>
          </w:p>
          <w:p w:rsidR="006C2F80" w:rsidRPr="00EE6FEF" w:rsidRDefault="006C2F80" w:rsidP="006C2F80">
            <w:pPr>
              <w:numPr>
                <w:ilvl w:val="0"/>
                <w:numId w:val="11"/>
              </w:numPr>
              <w:ind w:left="201" w:hanging="180"/>
              <w:rPr>
                <w:rFonts w:ascii="Times New Roman" w:eastAsia="MS Mincho" w:hAnsi="Times New Roman"/>
                <w:color w:val="7030A0"/>
                <w:sz w:val="24"/>
                <w:szCs w:val="24"/>
              </w:rPr>
            </w:pPr>
            <w:r w:rsidRPr="00EE6FEF">
              <w:rPr>
                <w:rFonts w:ascii="Times New Roman" w:hAnsi="Times New Roman"/>
                <w:bCs/>
                <w:color w:val="7030A0"/>
                <w:sz w:val="24"/>
                <w:szCs w:val="24"/>
              </w:rPr>
              <w:t>06 camera quan sát</w:t>
            </w:r>
          </w:p>
          <w:p w:rsidR="006C2F80" w:rsidRPr="00EE6FEF" w:rsidRDefault="006C2F80" w:rsidP="006C2F80">
            <w:pPr>
              <w:numPr>
                <w:ilvl w:val="0"/>
                <w:numId w:val="11"/>
              </w:numPr>
              <w:ind w:left="201" w:hanging="180"/>
              <w:rPr>
                <w:rFonts w:ascii="Times New Roman" w:hAnsi="Times New Roman"/>
                <w:color w:val="7030A0"/>
                <w:sz w:val="24"/>
                <w:szCs w:val="24"/>
              </w:rPr>
            </w:pPr>
            <w:r w:rsidRPr="00EE6FEF">
              <w:rPr>
                <w:rFonts w:ascii="Times New Roman" w:hAnsi="Times New Roman"/>
                <w:bCs/>
                <w:color w:val="7030A0"/>
                <w:sz w:val="24"/>
                <w:szCs w:val="24"/>
              </w:rPr>
              <w:t>02 kệ sách</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rPr>
            </w:pPr>
            <w:r w:rsidRPr="00EE6FEF">
              <w:rPr>
                <w:rFonts w:ascii="Times New Roman" w:hAnsi="Times New Roman"/>
                <w:color w:val="7030A0"/>
                <w:sz w:val="24"/>
                <w:szCs w:val="24"/>
              </w:rPr>
              <w:t>2016 - 2017 </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eastAsia="MS Mincho" w:hAnsi="Times New Roman"/>
                <w:color w:val="7030A0"/>
                <w:sz w:val="24"/>
                <w:szCs w:val="24"/>
              </w:rPr>
            </w:pPr>
            <w:r w:rsidRPr="00EE6FEF">
              <w:rPr>
                <w:rFonts w:ascii="Times New Roman" w:eastAsia="MS Mincho" w:hAnsi="Times New Roman"/>
                <w:color w:val="7030A0"/>
                <w:sz w:val="24"/>
                <w:szCs w:val="24"/>
              </w:rPr>
              <w:t xml:space="preserve">- Phòng Kế hoạch – Tài chính cân đối kinh phí, phối hợp với phòng Thiết bị – Vật tư thực hiện. </w:t>
            </w:r>
          </w:p>
          <w:p w:rsidR="006C2F80" w:rsidRPr="00EE6FEF" w:rsidRDefault="006C2F80" w:rsidP="00CA07DA">
            <w:pPr>
              <w:jc w:val="both"/>
              <w:rPr>
                <w:rFonts w:ascii="Times New Roman" w:hAnsi="Times New Roman"/>
                <w:color w:val="7030A0"/>
                <w:sz w:val="24"/>
                <w:szCs w:val="24"/>
              </w:rPr>
            </w:pPr>
            <w:r w:rsidRPr="00EE6FEF">
              <w:rPr>
                <w:rFonts w:ascii="Times New Roman" w:eastAsia="MS Mincho" w:hAnsi="Times New Roman"/>
                <w:color w:val="7030A0"/>
                <w:sz w:val="24"/>
                <w:szCs w:val="24"/>
              </w:rPr>
              <w:t>- Trung tâm Truyền thông – Thư viện tiếp nhận</w:t>
            </w:r>
          </w:p>
        </w:tc>
      </w:tr>
      <w:tr w:rsidR="00EE6FEF" w:rsidRPr="00EE6FEF" w:rsidTr="006C2F80">
        <w:trPr>
          <w:trHeight w:val="700"/>
          <w:jc w:val="center"/>
        </w:trPr>
        <w:tc>
          <w:tcPr>
            <w:tcW w:w="10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rPr>
            </w:pPr>
            <w:r w:rsidRPr="00EE6FEF">
              <w:rPr>
                <w:rFonts w:ascii="Times New Roman" w:hAnsi="Times New Roman"/>
                <w:color w:val="7030A0"/>
                <w:sz w:val="24"/>
                <w:szCs w:val="24"/>
              </w:rPr>
              <w:t>10</w:t>
            </w:r>
          </w:p>
        </w:tc>
        <w:tc>
          <w:tcPr>
            <w:tcW w:w="2754"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color w:val="7030A0"/>
                <w:sz w:val="24"/>
                <w:szCs w:val="24"/>
              </w:rPr>
            </w:pPr>
            <w:r w:rsidRPr="00EE6FEF">
              <w:rPr>
                <w:rFonts w:ascii="Times New Roman" w:hAnsi="Times New Roman"/>
                <w:color w:val="7030A0"/>
                <w:sz w:val="24"/>
                <w:szCs w:val="24"/>
              </w:rPr>
              <w:t>Công tác thanh kiểm tra nội bộ</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tabs>
                <w:tab w:val="left" w:pos="315"/>
              </w:tabs>
              <w:jc w:val="both"/>
              <w:rPr>
                <w:rFonts w:ascii="Times New Roman" w:hAnsi="Times New Roman"/>
                <w:color w:val="7030A0"/>
                <w:sz w:val="24"/>
                <w:szCs w:val="24"/>
              </w:rPr>
            </w:pPr>
          </w:p>
        </w:tc>
        <w:tc>
          <w:tcPr>
            <w:tcW w:w="2030"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rPr>
            </w:pPr>
          </w:p>
        </w:tc>
      </w:tr>
      <w:tr w:rsidR="00EE6FEF" w:rsidRPr="00EE6FEF" w:rsidTr="006C2F80">
        <w:trPr>
          <w:jc w:val="center"/>
        </w:trPr>
        <w:tc>
          <w:tcPr>
            <w:tcW w:w="10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rPr>
            </w:pPr>
            <w:r w:rsidRPr="00EE6FEF">
              <w:rPr>
                <w:rFonts w:ascii="Times New Roman" w:hAnsi="Times New Roman"/>
                <w:color w:val="7030A0"/>
                <w:sz w:val="24"/>
                <w:szCs w:val="24"/>
              </w:rPr>
              <w:lastRenderedPageBreak/>
              <w:t>11</w:t>
            </w:r>
          </w:p>
        </w:tc>
        <w:tc>
          <w:tcPr>
            <w:tcW w:w="2754"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both"/>
              <w:rPr>
                <w:rFonts w:ascii="Times New Roman" w:hAnsi="Times New Roman"/>
                <w:color w:val="7030A0"/>
                <w:sz w:val="24"/>
                <w:szCs w:val="24"/>
              </w:rPr>
            </w:pPr>
            <w:r w:rsidRPr="00EE6FEF">
              <w:rPr>
                <w:rFonts w:ascii="Times New Roman" w:hAnsi="Times New Roman"/>
                <w:color w:val="7030A0"/>
                <w:sz w:val="24"/>
                <w:szCs w:val="24"/>
              </w:rPr>
              <w:t>Công tác ứng dụng công nghệ thông tin</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rPr>
                <w:rFonts w:ascii="Times New Roman" w:hAnsi="Times New Roman"/>
                <w:color w:val="7030A0"/>
                <w:sz w:val="24"/>
                <w:szCs w:val="24"/>
              </w:rPr>
            </w:pPr>
            <w:r w:rsidRPr="00EE6FEF">
              <w:rPr>
                <w:rFonts w:ascii="Times New Roman" w:hAnsi="Times New Roman"/>
                <w:color w:val="7030A0"/>
                <w:sz w:val="24"/>
                <w:szCs w:val="24"/>
              </w:rPr>
              <w:t>Xây dựng hệ thống phần mềm nhằm tin học hoá hoạt động nghiệp vụ thư viện</w:t>
            </w:r>
          </w:p>
        </w:tc>
        <w:tc>
          <w:tcPr>
            <w:tcW w:w="2030"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6C2F80">
            <w:pPr>
              <w:ind w:left="-90" w:right="-81"/>
              <w:jc w:val="both"/>
              <w:rPr>
                <w:rFonts w:ascii="Times New Roman" w:hAnsi="Times New Roman"/>
                <w:color w:val="7030A0"/>
                <w:sz w:val="24"/>
                <w:szCs w:val="24"/>
              </w:rPr>
            </w:pPr>
            <w:r w:rsidRPr="00EE6FEF">
              <w:rPr>
                <w:rFonts w:ascii="Times New Roman" w:hAnsi="Times New Roman"/>
                <w:color w:val="7030A0"/>
                <w:sz w:val="24"/>
                <w:szCs w:val="24"/>
              </w:rPr>
              <w:t>-Các modules chức năng của một hệ thống thư viện điện tử là:</w:t>
            </w:r>
          </w:p>
          <w:p w:rsidR="006C2F80" w:rsidRPr="00EE6FEF" w:rsidRDefault="006C2F80" w:rsidP="006C2F80">
            <w:pPr>
              <w:ind w:left="-90" w:right="-81"/>
              <w:jc w:val="both"/>
              <w:rPr>
                <w:rFonts w:ascii="Times New Roman" w:hAnsi="Times New Roman"/>
                <w:color w:val="7030A0"/>
                <w:sz w:val="24"/>
                <w:szCs w:val="24"/>
              </w:rPr>
            </w:pPr>
            <w:r w:rsidRPr="00EE6FEF">
              <w:rPr>
                <w:rFonts w:ascii="Times New Roman" w:hAnsi="Times New Roman"/>
                <w:color w:val="7030A0"/>
                <w:sz w:val="24"/>
                <w:szCs w:val="24"/>
              </w:rPr>
              <w:t>- Phân hệ Bổ sung</w:t>
            </w:r>
          </w:p>
          <w:p w:rsidR="006C2F80" w:rsidRPr="00EE6FEF" w:rsidRDefault="006C2F80" w:rsidP="006C2F80">
            <w:pPr>
              <w:ind w:left="-90" w:right="-81"/>
              <w:jc w:val="both"/>
              <w:rPr>
                <w:rFonts w:ascii="Times New Roman" w:hAnsi="Times New Roman"/>
                <w:color w:val="7030A0"/>
                <w:sz w:val="24"/>
                <w:szCs w:val="24"/>
              </w:rPr>
            </w:pPr>
            <w:r w:rsidRPr="00EE6FEF">
              <w:rPr>
                <w:rFonts w:ascii="Times New Roman" w:hAnsi="Times New Roman"/>
                <w:color w:val="7030A0"/>
                <w:sz w:val="24"/>
                <w:szCs w:val="24"/>
              </w:rPr>
              <w:t>- Phân hệ  Biên mục</w:t>
            </w:r>
          </w:p>
          <w:p w:rsidR="006C2F80" w:rsidRPr="00EE6FEF" w:rsidRDefault="006C2F80" w:rsidP="006C2F80">
            <w:pPr>
              <w:ind w:left="-90" w:right="-81"/>
              <w:jc w:val="both"/>
              <w:rPr>
                <w:rFonts w:ascii="Times New Roman" w:hAnsi="Times New Roman"/>
                <w:color w:val="7030A0"/>
                <w:sz w:val="24"/>
                <w:szCs w:val="24"/>
              </w:rPr>
            </w:pPr>
            <w:r w:rsidRPr="00EE6FEF">
              <w:rPr>
                <w:rFonts w:ascii="Times New Roman" w:hAnsi="Times New Roman"/>
                <w:color w:val="7030A0"/>
                <w:sz w:val="24"/>
                <w:szCs w:val="24"/>
              </w:rPr>
              <w:t>- Phân hệ Mượn trả</w:t>
            </w:r>
          </w:p>
          <w:p w:rsidR="006C2F80" w:rsidRPr="00EE6FEF" w:rsidRDefault="006C2F80" w:rsidP="006C2F80">
            <w:pPr>
              <w:ind w:left="-90" w:right="-81"/>
              <w:jc w:val="both"/>
              <w:rPr>
                <w:rFonts w:ascii="Times New Roman" w:hAnsi="Times New Roman"/>
                <w:color w:val="7030A0"/>
                <w:sz w:val="24"/>
                <w:szCs w:val="24"/>
                <w:lang w:val="fr-FR"/>
              </w:rPr>
            </w:pPr>
            <w:r w:rsidRPr="00EE6FEF">
              <w:rPr>
                <w:rFonts w:ascii="Times New Roman" w:hAnsi="Times New Roman"/>
                <w:color w:val="7030A0"/>
                <w:sz w:val="24"/>
                <w:szCs w:val="24"/>
              </w:rPr>
              <w:t>- Phân hệ</w:t>
            </w:r>
            <w:r w:rsidRPr="00EE6FEF">
              <w:rPr>
                <w:rFonts w:ascii="Times New Roman" w:hAnsi="Times New Roman"/>
                <w:color w:val="7030A0"/>
                <w:sz w:val="24"/>
                <w:szCs w:val="24"/>
                <w:lang w:val="fr-FR"/>
              </w:rPr>
              <w:t xml:space="preserve"> Ấn phẩm định kỳ</w:t>
            </w:r>
          </w:p>
          <w:p w:rsidR="006C2F80" w:rsidRPr="00EE6FEF" w:rsidRDefault="006C2F80" w:rsidP="006C2F80">
            <w:pPr>
              <w:ind w:left="-90" w:right="-81"/>
              <w:jc w:val="both"/>
              <w:rPr>
                <w:rFonts w:ascii="Times New Roman" w:hAnsi="Times New Roman"/>
                <w:color w:val="7030A0"/>
                <w:sz w:val="24"/>
                <w:szCs w:val="24"/>
                <w:lang w:val="fr-FR"/>
              </w:rPr>
            </w:pPr>
            <w:r w:rsidRPr="00EE6FEF">
              <w:rPr>
                <w:rFonts w:ascii="Times New Roman" w:hAnsi="Times New Roman"/>
                <w:color w:val="7030A0"/>
                <w:sz w:val="24"/>
                <w:szCs w:val="24"/>
              </w:rPr>
              <w:t>- Phân hệ</w:t>
            </w:r>
            <w:r w:rsidRPr="00EE6FEF">
              <w:rPr>
                <w:rFonts w:ascii="Times New Roman" w:hAnsi="Times New Roman"/>
                <w:color w:val="7030A0"/>
                <w:sz w:val="24"/>
                <w:szCs w:val="24"/>
                <w:lang w:val="fr-FR"/>
              </w:rPr>
              <w:t xml:space="preserve"> Quản lý bạn đọc</w:t>
            </w:r>
          </w:p>
          <w:p w:rsidR="006C2F80" w:rsidRPr="00EE6FEF" w:rsidRDefault="006C2F80" w:rsidP="006C2F80">
            <w:pPr>
              <w:ind w:left="-90" w:right="-81"/>
              <w:jc w:val="both"/>
              <w:rPr>
                <w:rFonts w:ascii="Times New Roman" w:hAnsi="Times New Roman"/>
                <w:color w:val="7030A0"/>
                <w:sz w:val="24"/>
                <w:szCs w:val="24"/>
                <w:lang w:val="fr-FR"/>
              </w:rPr>
            </w:pPr>
            <w:r w:rsidRPr="00EE6FEF">
              <w:rPr>
                <w:rFonts w:ascii="Times New Roman" w:hAnsi="Times New Roman"/>
                <w:color w:val="7030A0"/>
                <w:sz w:val="24"/>
                <w:szCs w:val="24"/>
              </w:rPr>
              <w:t>- Phân hệ</w:t>
            </w:r>
            <w:r w:rsidRPr="00EE6FEF">
              <w:rPr>
                <w:rFonts w:ascii="Times New Roman" w:hAnsi="Times New Roman"/>
                <w:color w:val="7030A0"/>
                <w:sz w:val="24"/>
                <w:szCs w:val="24"/>
                <w:lang w:val="fr-FR"/>
              </w:rPr>
              <w:t xml:space="preserve"> OPAC (tra cứu)</w:t>
            </w:r>
          </w:p>
          <w:p w:rsidR="006C2F80" w:rsidRPr="00EE6FEF" w:rsidRDefault="006C2F80" w:rsidP="006C2F80">
            <w:pPr>
              <w:ind w:left="-90" w:right="-81"/>
              <w:jc w:val="both"/>
              <w:rPr>
                <w:rFonts w:ascii="Times New Roman" w:hAnsi="Times New Roman"/>
                <w:color w:val="7030A0"/>
                <w:sz w:val="24"/>
                <w:szCs w:val="24"/>
                <w:lang w:val="fr-FR"/>
              </w:rPr>
            </w:pPr>
            <w:r w:rsidRPr="00EE6FEF">
              <w:rPr>
                <w:rFonts w:ascii="Times New Roman" w:hAnsi="Times New Roman"/>
                <w:color w:val="7030A0"/>
                <w:sz w:val="24"/>
                <w:szCs w:val="24"/>
              </w:rPr>
              <w:t>- Phân hệ</w:t>
            </w:r>
            <w:r w:rsidRPr="00EE6FEF">
              <w:rPr>
                <w:rFonts w:ascii="Times New Roman" w:hAnsi="Times New Roman"/>
                <w:color w:val="7030A0"/>
                <w:sz w:val="24"/>
                <w:szCs w:val="24"/>
                <w:lang w:val="fr-FR"/>
              </w:rPr>
              <w:t xml:space="preserve"> Quản trị hệ thống</w:t>
            </w:r>
          </w:p>
          <w:p w:rsidR="006C2F80" w:rsidRPr="00EE6FEF" w:rsidRDefault="006C2F80" w:rsidP="006C2F80">
            <w:pPr>
              <w:ind w:left="-90" w:right="-81"/>
              <w:jc w:val="both"/>
              <w:rPr>
                <w:rFonts w:ascii="Times New Roman" w:hAnsi="Times New Roman"/>
                <w:color w:val="7030A0"/>
                <w:sz w:val="24"/>
                <w:szCs w:val="24"/>
                <w:lang w:val="fr-FR"/>
              </w:rPr>
            </w:pPr>
            <w:r w:rsidRPr="00EE6FEF">
              <w:rPr>
                <w:rFonts w:ascii="Times New Roman" w:hAnsi="Times New Roman"/>
                <w:color w:val="7030A0"/>
                <w:sz w:val="24"/>
                <w:szCs w:val="24"/>
              </w:rPr>
              <w:t>- Phân hệ</w:t>
            </w:r>
            <w:r w:rsidRPr="00EE6FEF">
              <w:rPr>
                <w:rFonts w:ascii="Times New Roman" w:hAnsi="Times New Roman"/>
                <w:color w:val="7030A0"/>
                <w:sz w:val="24"/>
                <w:szCs w:val="24"/>
                <w:lang w:val="fr-FR"/>
              </w:rPr>
              <w:t xml:space="preserve"> Quản lý tư liệu số.</w:t>
            </w:r>
          </w:p>
          <w:p w:rsidR="006C2F80" w:rsidRPr="00EE6FEF" w:rsidRDefault="006C2F80" w:rsidP="006C2F80">
            <w:pPr>
              <w:ind w:left="-90" w:right="-81"/>
              <w:jc w:val="both"/>
              <w:rPr>
                <w:rFonts w:ascii="Times New Roman" w:hAnsi="Times New Roman"/>
                <w:color w:val="7030A0"/>
                <w:sz w:val="24"/>
                <w:szCs w:val="24"/>
                <w:lang w:val="fr-FR"/>
              </w:rPr>
            </w:pPr>
            <w:r w:rsidRPr="00EE6FEF">
              <w:rPr>
                <w:rFonts w:ascii="Times New Roman" w:hAnsi="Times New Roman"/>
                <w:color w:val="7030A0"/>
                <w:sz w:val="24"/>
                <w:szCs w:val="24"/>
              </w:rPr>
              <w:t>- Phân hệ Mượn liên thư viện</w:t>
            </w:r>
          </w:p>
          <w:p w:rsidR="006C2F80" w:rsidRPr="00EE6FEF" w:rsidRDefault="006C2F80" w:rsidP="006C2F80">
            <w:pPr>
              <w:ind w:left="-90" w:right="-81"/>
              <w:jc w:val="both"/>
              <w:rPr>
                <w:rFonts w:ascii="Times New Roman" w:hAnsi="Times New Roman"/>
                <w:color w:val="7030A0"/>
                <w:sz w:val="24"/>
                <w:szCs w:val="24"/>
              </w:rPr>
            </w:pPr>
            <w:r w:rsidRPr="00EE6FEF">
              <w:rPr>
                <w:rFonts w:ascii="Times New Roman" w:hAnsi="Times New Roman"/>
                <w:color w:val="7030A0"/>
                <w:sz w:val="24"/>
                <w:szCs w:val="24"/>
              </w:rPr>
              <w:t>- Phân hệ</w:t>
            </w:r>
            <w:r w:rsidRPr="00EE6FEF">
              <w:rPr>
                <w:rFonts w:ascii="Times New Roman" w:hAnsi="Times New Roman"/>
                <w:color w:val="7030A0"/>
                <w:sz w:val="24"/>
                <w:szCs w:val="24"/>
                <w:lang w:val="fr-FR"/>
              </w:rPr>
              <w:t xml:space="preserve"> Tìm kiếm toàn văn.</w:t>
            </w:r>
          </w:p>
          <w:p w:rsidR="006C2F80" w:rsidRPr="00EE6FEF" w:rsidRDefault="006C2F80" w:rsidP="006C2F80">
            <w:pPr>
              <w:ind w:left="-90" w:right="-81"/>
              <w:jc w:val="center"/>
              <w:rPr>
                <w:rFonts w:ascii="Times New Roman" w:hAnsi="Times New Roman"/>
                <w:color w:val="7030A0"/>
                <w:sz w:val="24"/>
                <w:szCs w:val="24"/>
              </w:rPr>
            </w:pPr>
            <w:r w:rsidRPr="00EE6FEF">
              <w:rPr>
                <w:rFonts w:ascii="Times New Roman" w:hAnsi="Times New Roman"/>
                <w:color w:val="7030A0"/>
                <w:sz w:val="24"/>
                <w:szCs w:val="24"/>
                <w:lang w:val="fr-FR"/>
              </w:rPr>
              <w:t>- Cổng thông tin thư viện</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CA07DA">
            <w:pPr>
              <w:jc w:val="center"/>
              <w:rPr>
                <w:rFonts w:ascii="Times New Roman" w:hAnsi="Times New Roman"/>
                <w:color w:val="7030A0"/>
                <w:sz w:val="24"/>
                <w:szCs w:val="24"/>
              </w:rPr>
            </w:pPr>
            <w:r w:rsidRPr="00EE6FEF">
              <w:rPr>
                <w:rFonts w:ascii="Times New Roman" w:hAnsi="Times New Roman"/>
                <w:color w:val="7030A0"/>
                <w:sz w:val="24"/>
                <w:szCs w:val="24"/>
              </w:rPr>
              <w:t>Năm 2016 </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rsidR="006C2F80" w:rsidRPr="00EE6FEF" w:rsidRDefault="006C2F80" w:rsidP="006C2F80">
            <w:pPr>
              <w:ind w:left="-135" w:right="-81"/>
              <w:jc w:val="center"/>
              <w:rPr>
                <w:rFonts w:ascii="Times New Roman" w:hAnsi="Times New Roman"/>
                <w:color w:val="7030A0"/>
                <w:sz w:val="24"/>
                <w:szCs w:val="24"/>
              </w:rPr>
            </w:pPr>
            <w:r w:rsidRPr="00EE6FEF">
              <w:rPr>
                <w:rFonts w:ascii="Times New Roman" w:hAnsi="Times New Roman"/>
                <w:color w:val="7030A0"/>
                <w:sz w:val="24"/>
                <w:szCs w:val="24"/>
              </w:rPr>
              <w:t>Hội đồng mua sắm của nhà trường</w:t>
            </w:r>
          </w:p>
        </w:tc>
      </w:tr>
    </w:tbl>
    <w:p w:rsidR="006C2F80" w:rsidRPr="00EE6FEF" w:rsidRDefault="006C2F80" w:rsidP="006C2F80">
      <w:pPr>
        <w:rPr>
          <w:rFonts w:ascii="Times New Roman" w:hAnsi="Times New Roman"/>
          <w:color w:val="7030A0"/>
          <w:sz w:val="24"/>
          <w:szCs w:val="24"/>
        </w:rPr>
      </w:pPr>
      <w:r w:rsidRPr="00EE6FEF">
        <w:rPr>
          <w:rFonts w:ascii="Times New Roman" w:hAnsi="Times New Roman"/>
          <w:color w:val="7030A0"/>
          <w:sz w:val="24"/>
          <w:szCs w:val="24"/>
        </w:rPr>
        <w:t>  </w:t>
      </w:r>
    </w:p>
    <w:p w:rsidR="006C2F80" w:rsidRPr="00EE6FEF" w:rsidRDefault="006C2F80" w:rsidP="006C2F80">
      <w:pPr>
        <w:tabs>
          <w:tab w:val="center" w:pos="2127"/>
        </w:tabs>
        <w:rPr>
          <w:rFonts w:ascii="Times New Roman" w:hAnsi="Times New Roman"/>
          <w:b/>
          <w:bCs/>
          <w:color w:val="7030A0"/>
          <w:sz w:val="26"/>
          <w:szCs w:val="26"/>
        </w:rPr>
      </w:pPr>
      <w:r w:rsidRPr="00EE6FEF">
        <w:rPr>
          <w:rFonts w:ascii="Times New Roman" w:hAnsi="Times New Roman"/>
          <w:b/>
          <w:bCs/>
          <w:color w:val="7030A0"/>
          <w:sz w:val="26"/>
          <w:szCs w:val="26"/>
        </w:rPr>
        <w:t>             </w:t>
      </w:r>
      <w:r w:rsidRPr="00EE6FEF">
        <w:rPr>
          <w:rFonts w:ascii="Times New Roman" w:hAnsi="Times New Roman"/>
          <w:b/>
          <w:bCs/>
          <w:color w:val="7030A0"/>
          <w:sz w:val="26"/>
        </w:rPr>
        <w:t> </w:t>
      </w:r>
      <w:r w:rsidRPr="00EE6FEF">
        <w:rPr>
          <w:rFonts w:ascii="Times New Roman" w:hAnsi="Times New Roman"/>
          <w:b/>
          <w:bCs/>
          <w:color w:val="7030A0"/>
          <w:sz w:val="26"/>
        </w:rPr>
        <w:tab/>
      </w:r>
      <w:r w:rsidRPr="00EE6FEF">
        <w:rPr>
          <w:rFonts w:ascii="Times New Roman" w:hAnsi="Times New Roman"/>
          <w:b/>
          <w:bCs/>
          <w:color w:val="7030A0"/>
          <w:sz w:val="26"/>
          <w:szCs w:val="26"/>
        </w:rPr>
        <w:t>DUYỆT CỦA GIÁM ĐỐC</w:t>
      </w:r>
      <w:r w:rsidRPr="00EE6FEF">
        <w:rPr>
          <w:rFonts w:ascii="Times New Roman" w:hAnsi="Times New Roman"/>
          <w:b/>
          <w:bCs/>
          <w:color w:val="7030A0"/>
          <w:sz w:val="26"/>
          <w:szCs w:val="26"/>
        </w:rPr>
        <w:tab/>
        <w:t xml:space="preserve">                             HIỆU TRƯỞNG</w:t>
      </w:r>
    </w:p>
    <w:p w:rsidR="006C2F80" w:rsidRPr="00EE6FEF" w:rsidRDefault="006C2F80" w:rsidP="006C2F80">
      <w:pPr>
        <w:tabs>
          <w:tab w:val="center" w:pos="2268"/>
          <w:tab w:val="center" w:pos="9900"/>
        </w:tabs>
        <w:rPr>
          <w:rFonts w:ascii="Times New Roman" w:hAnsi="Times New Roman"/>
          <w:b/>
          <w:bCs/>
          <w:color w:val="7030A0"/>
          <w:sz w:val="26"/>
          <w:szCs w:val="26"/>
        </w:rPr>
      </w:pPr>
      <w:r w:rsidRPr="00EE6FEF">
        <w:rPr>
          <w:rFonts w:ascii="Times New Roman" w:hAnsi="Times New Roman"/>
          <w:b/>
          <w:bCs/>
          <w:color w:val="7030A0"/>
          <w:sz w:val="26"/>
          <w:szCs w:val="26"/>
        </w:rPr>
        <w:tab/>
        <w:t>SỞ GIÁO DỤC VÀ ĐÀO TẠO TP.HCM</w:t>
      </w:r>
    </w:p>
    <w:p w:rsidR="006C2F80" w:rsidRPr="00EE6FEF" w:rsidRDefault="006C2F80" w:rsidP="006C2F80">
      <w:pPr>
        <w:tabs>
          <w:tab w:val="center" w:pos="3330"/>
          <w:tab w:val="center" w:pos="9900"/>
        </w:tabs>
        <w:rPr>
          <w:rFonts w:ascii="Times New Roman" w:hAnsi="Times New Roman"/>
          <w:b/>
          <w:bCs/>
          <w:color w:val="7030A0"/>
          <w:sz w:val="26"/>
          <w:szCs w:val="26"/>
        </w:rPr>
      </w:pPr>
    </w:p>
    <w:p w:rsidR="006C2F80" w:rsidRPr="00EE6FEF" w:rsidRDefault="006C2F80" w:rsidP="006C2F80">
      <w:pPr>
        <w:tabs>
          <w:tab w:val="center" w:pos="3330"/>
          <w:tab w:val="center" w:pos="9900"/>
        </w:tabs>
        <w:rPr>
          <w:rFonts w:ascii="Times New Roman" w:hAnsi="Times New Roman"/>
          <w:b/>
          <w:bCs/>
          <w:color w:val="7030A0"/>
          <w:sz w:val="26"/>
          <w:szCs w:val="26"/>
        </w:rPr>
      </w:pPr>
    </w:p>
    <w:p w:rsidR="006B565C" w:rsidRPr="00EE6FEF" w:rsidRDefault="006B565C" w:rsidP="00D0687B">
      <w:pPr>
        <w:ind w:right="-377"/>
        <w:jc w:val="both"/>
        <w:rPr>
          <w:rFonts w:ascii="Times New Roman" w:hAnsi="Times New Roman"/>
          <w:color w:val="7030A0"/>
          <w:sz w:val="24"/>
          <w:szCs w:val="24"/>
        </w:rPr>
      </w:pPr>
    </w:p>
    <w:sectPr w:rsidR="006B565C" w:rsidRPr="00EE6FEF" w:rsidSect="00E52747">
      <w:pgSz w:w="12240" w:h="15840"/>
      <w:pgMar w:top="1134" w:right="851"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529F" w:rsidRDefault="0029529F">
      <w:r>
        <w:separator/>
      </w:r>
    </w:p>
  </w:endnote>
  <w:endnote w:type="continuationSeparator" w:id="0">
    <w:p w:rsidR="0029529F" w:rsidRDefault="00295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B63" w:rsidRPr="00553745" w:rsidRDefault="00BF69DE">
    <w:pPr>
      <w:pStyle w:val="Footer"/>
      <w:jc w:val="right"/>
      <w:rPr>
        <w:rFonts w:ascii="Times New Roman" w:hAnsi="Times New Roman"/>
        <w:sz w:val="18"/>
      </w:rPr>
    </w:pPr>
    <w:r w:rsidRPr="00553745">
      <w:rPr>
        <w:rFonts w:ascii="Times New Roman" w:hAnsi="Times New Roman"/>
        <w:sz w:val="18"/>
      </w:rPr>
      <w:fldChar w:fldCharType="begin"/>
    </w:r>
    <w:r w:rsidRPr="00553745">
      <w:rPr>
        <w:rFonts w:ascii="Times New Roman" w:hAnsi="Times New Roman"/>
        <w:sz w:val="18"/>
      </w:rPr>
      <w:instrText xml:space="preserve"> PAGE   \* MERGEFORMAT </w:instrText>
    </w:r>
    <w:r w:rsidRPr="00553745">
      <w:rPr>
        <w:rFonts w:ascii="Times New Roman" w:hAnsi="Times New Roman"/>
        <w:sz w:val="18"/>
      </w:rPr>
      <w:fldChar w:fldCharType="separate"/>
    </w:r>
    <w:r w:rsidR="00EE6FEF">
      <w:rPr>
        <w:rFonts w:ascii="Times New Roman" w:hAnsi="Times New Roman"/>
        <w:noProof/>
        <w:sz w:val="18"/>
      </w:rPr>
      <w:t>1</w:t>
    </w:r>
    <w:r w:rsidRPr="00553745">
      <w:rPr>
        <w:rFonts w:ascii="Times New Roman" w:hAnsi="Times New Roman"/>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529F" w:rsidRDefault="0029529F">
      <w:r>
        <w:separator/>
      </w:r>
    </w:p>
  </w:footnote>
  <w:footnote w:type="continuationSeparator" w:id="0">
    <w:p w:rsidR="0029529F" w:rsidRDefault="002952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DD5E2E"/>
    <w:multiLevelType w:val="hybridMultilevel"/>
    <w:tmpl w:val="A7DC351E"/>
    <w:lvl w:ilvl="0" w:tplc="E93A00BC">
      <w:start w:val="2"/>
      <w:numFmt w:val="bullet"/>
      <w:lvlText w:val="-"/>
      <w:lvlJc w:val="left"/>
      <w:pPr>
        <w:ind w:left="502" w:hanging="360"/>
      </w:pPr>
      <w:rPr>
        <w:rFonts w:ascii="Times New Roman" w:eastAsia="Calibr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nsid w:val="18052A4B"/>
    <w:multiLevelType w:val="hybridMultilevel"/>
    <w:tmpl w:val="77A0D962"/>
    <w:lvl w:ilvl="0" w:tplc="C694C398">
      <w:start w:val="1"/>
      <w:numFmt w:val="decimal"/>
      <w:lvlText w:val="2.1.%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015A24"/>
    <w:multiLevelType w:val="hybridMultilevel"/>
    <w:tmpl w:val="9DECCD3E"/>
    <w:lvl w:ilvl="0" w:tplc="7024AF46">
      <w:start w:val="1"/>
      <w:numFmt w:val="decimal"/>
      <w:lvlText w:val="2.%1."/>
      <w:lvlJc w:val="left"/>
      <w:pPr>
        <w:ind w:left="1287"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7A09B7"/>
    <w:multiLevelType w:val="hybridMultilevel"/>
    <w:tmpl w:val="1D489A84"/>
    <w:lvl w:ilvl="0" w:tplc="2B362ABC">
      <w:start w:val="1"/>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2A280E81"/>
    <w:multiLevelType w:val="hybridMultilevel"/>
    <w:tmpl w:val="1188014E"/>
    <w:lvl w:ilvl="0" w:tplc="5742D93C">
      <w:start w:val="1"/>
      <w:numFmt w:val="decimal"/>
      <w:lvlText w:val="2.%1."/>
      <w:lvlJc w:val="left"/>
      <w:pPr>
        <w:ind w:left="1637" w:hanging="360"/>
      </w:pPr>
      <w:rPr>
        <w:rFonts w:hint="default"/>
        <w:b/>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4A085930"/>
    <w:multiLevelType w:val="hybridMultilevel"/>
    <w:tmpl w:val="75665B5E"/>
    <w:lvl w:ilvl="0" w:tplc="99C6DD84">
      <w:start w:val="1"/>
      <w:numFmt w:val="bullet"/>
      <w:lvlText w:val=""/>
      <w:lvlJc w:val="left"/>
      <w:pPr>
        <w:ind w:left="1530" w:hanging="360"/>
      </w:pPr>
      <w:rPr>
        <w:rFonts w:ascii="Symbol" w:hAnsi="Symbol" w:hint="default"/>
        <w:sz w:val="22"/>
        <w:szCs w:val="22"/>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nsid w:val="546022A6"/>
    <w:multiLevelType w:val="hybridMultilevel"/>
    <w:tmpl w:val="DFD8DD4C"/>
    <w:lvl w:ilvl="0" w:tplc="14B27550">
      <w:start w:val="1"/>
      <w:numFmt w:val="decimal"/>
      <w:lvlText w:val="1.%1."/>
      <w:lvlJc w:val="left"/>
      <w:pPr>
        <w:ind w:left="2934" w:hanging="360"/>
      </w:pPr>
      <w:rPr>
        <w:rFonts w:hint="default"/>
      </w:rPr>
    </w:lvl>
    <w:lvl w:ilvl="1" w:tplc="27F64D60">
      <w:start w:val="1"/>
      <w:numFmt w:val="decimal"/>
      <w:lvlText w:val="1.%2."/>
      <w:lvlJc w:val="left"/>
      <w:pPr>
        <w:ind w:left="1440" w:hanging="360"/>
      </w:pPr>
      <w:rPr>
        <w:rFonts w:hint="default"/>
        <w:sz w:val="26"/>
        <w:szCs w:val="26"/>
      </w:rPr>
    </w:lvl>
    <w:lvl w:ilvl="2" w:tplc="583C6C06">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817801"/>
    <w:multiLevelType w:val="hybridMultilevel"/>
    <w:tmpl w:val="6EDED55E"/>
    <w:lvl w:ilvl="0" w:tplc="44D868FE">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5D9C0495"/>
    <w:multiLevelType w:val="hybridMultilevel"/>
    <w:tmpl w:val="170EE3B8"/>
    <w:lvl w:ilvl="0" w:tplc="35FC976E">
      <w:start w:val="2"/>
      <w:numFmt w:val="bullet"/>
      <w:lvlText w:val="-"/>
      <w:lvlJc w:val="left"/>
      <w:pPr>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44B32BF"/>
    <w:multiLevelType w:val="hybridMultilevel"/>
    <w:tmpl w:val="7EBEA062"/>
    <w:lvl w:ilvl="0" w:tplc="01045558">
      <w:start w:val="1"/>
      <w:numFmt w:val="decimal"/>
      <w:lvlText w:val="2.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6"/>
  </w:num>
  <w:num w:numId="2">
    <w:abstractNumId w:val="5"/>
  </w:num>
  <w:num w:numId="3">
    <w:abstractNumId w:val="3"/>
  </w:num>
  <w:num w:numId="4">
    <w:abstractNumId w:val="0"/>
  </w:num>
  <w:num w:numId="5">
    <w:abstractNumId w:val="4"/>
  </w:num>
  <w:num w:numId="6">
    <w:abstractNumId w:val="9"/>
  </w:num>
  <w:num w:numId="7">
    <w:abstractNumId w:val="7"/>
  </w:num>
  <w:num w:numId="8">
    <w:abstractNumId w:val="2"/>
  </w:num>
  <w:num w:numId="9">
    <w:abstractNumId w:val="1"/>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9A0"/>
    <w:rsid w:val="000E1D2F"/>
    <w:rsid w:val="001300DE"/>
    <w:rsid w:val="001B5218"/>
    <w:rsid w:val="002223FA"/>
    <w:rsid w:val="0026426C"/>
    <w:rsid w:val="0029529F"/>
    <w:rsid w:val="003839A0"/>
    <w:rsid w:val="0042475F"/>
    <w:rsid w:val="00603D59"/>
    <w:rsid w:val="00613064"/>
    <w:rsid w:val="006B565C"/>
    <w:rsid w:val="006C2F80"/>
    <w:rsid w:val="00706D1A"/>
    <w:rsid w:val="009842CC"/>
    <w:rsid w:val="009C0028"/>
    <w:rsid w:val="009E7729"/>
    <w:rsid w:val="00A0239D"/>
    <w:rsid w:val="00BF1500"/>
    <w:rsid w:val="00BF69DE"/>
    <w:rsid w:val="00D0687B"/>
    <w:rsid w:val="00D213F0"/>
    <w:rsid w:val="00E52747"/>
    <w:rsid w:val="00E6181A"/>
    <w:rsid w:val="00EE6FEF"/>
    <w:rsid w:val="00F068CF"/>
    <w:rsid w:val="00F73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2EEAC5-362A-4689-801B-A12897738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9A0"/>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839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839A0"/>
    <w:pPr>
      <w:ind w:left="720"/>
      <w:contextualSpacing/>
    </w:pPr>
  </w:style>
  <w:style w:type="character" w:styleId="Hyperlink">
    <w:name w:val="Hyperlink"/>
    <w:basedOn w:val="DefaultParagraphFont"/>
    <w:uiPriority w:val="99"/>
    <w:unhideWhenUsed/>
    <w:rsid w:val="003839A0"/>
    <w:rPr>
      <w:color w:val="0000FF" w:themeColor="hyperlink"/>
      <w:u w:val="single"/>
    </w:rPr>
  </w:style>
  <w:style w:type="paragraph" w:styleId="Footer">
    <w:name w:val="footer"/>
    <w:basedOn w:val="Normal"/>
    <w:link w:val="FooterChar"/>
    <w:uiPriority w:val="99"/>
    <w:unhideWhenUsed/>
    <w:rsid w:val="006C2F80"/>
    <w:pPr>
      <w:tabs>
        <w:tab w:val="center" w:pos="4680"/>
        <w:tab w:val="right" w:pos="9360"/>
      </w:tabs>
      <w:spacing w:after="200" w:line="276" w:lineRule="auto"/>
    </w:pPr>
    <w:rPr>
      <w:rFonts w:ascii="Calibri" w:eastAsia="Calibri" w:hAnsi="Calibri"/>
      <w:sz w:val="22"/>
      <w:szCs w:val="22"/>
    </w:rPr>
  </w:style>
  <w:style w:type="character" w:customStyle="1" w:styleId="FooterChar">
    <w:name w:val="Footer Char"/>
    <w:basedOn w:val="DefaultParagraphFont"/>
    <w:link w:val="Footer"/>
    <w:uiPriority w:val="99"/>
    <w:rsid w:val="006C2F8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lytc.tailie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7</Pages>
  <Words>1193</Words>
  <Characters>6801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8</cp:revision>
  <dcterms:created xsi:type="dcterms:W3CDTF">2016-09-20T02:36:00Z</dcterms:created>
  <dcterms:modified xsi:type="dcterms:W3CDTF">2016-09-24T09:16:00Z</dcterms:modified>
</cp:coreProperties>
</file>